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54B" w:rsidRPr="00A007CB" w:rsidRDefault="000A754B" w:rsidP="000A754B">
      <w:pPr>
        <w:pStyle w:val="a4"/>
        <w:snapToGrid w:val="0"/>
        <w:spacing w:before="156" w:after="156" w:line="300" w:lineRule="exact"/>
        <w:outlineLvl w:val="0"/>
        <w:rPr>
          <w:rFonts w:ascii="仿宋" w:eastAsia="仿宋" w:hAnsi="仿宋"/>
          <w:b/>
          <w:sz w:val="28"/>
          <w:szCs w:val="28"/>
        </w:rPr>
      </w:pPr>
      <w:r w:rsidRPr="00A007CB">
        <w:rPr>
          <w:rFonts w:ascii="仿宋" w:eastAsia="仿宋" w:hAnsi="仿宋"/>
          <w:b/>
          <w:sz w:val="28"/>
          <w:szCs w:val="28"/>
        </w:rPr>
        <w:t>一、项目要求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91"/>
        <w:gridCol w:w="7174"/>
      </w:tblGrid>
      <w:tr w:rsidR="000A754B" w:rsidRPr="00993CB3" w:rsidTr="00772567">
        <w:tblPrEx>
          <w:tblCellMar>
            <w:top w:w="0" w:type="dxa"/>
            <w:bottom w:w="0" w:type="dxa"/>
          </w:tblCellMar>
        </w:tblPrEx>
        <w:trPr>
          <w:trHeight w:val="609"/>
        </w:trPr>
        <w:tc>
          <w:tcPr>
            <w:tcW w:w="1591" w:type="dxa"/>
          </w:tcPr>
          <w:p w:rsidR="000A754B" w:rsidRPr="00993CB3" w:rsidRDefault="000A754B" w:rsidP="000A754B">
            <w:pPr>
              <w:pStyle w:val="a4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993CB3">
              <w:rPr>
                <w:rFonts w:ascii="仿宋" w:eastAsia="仿宋" w:hAnsi="仿宋"/>
              </w:rPr>
              <w:t>项目名称</w:t>
            </w:r>
          </w:p>
        </w:tc>
        <w:tc>
          <w:tcPr>
            <w:tcW w:w="7174" w:type="dxa"/>
          </w:tcPr>
          <w:p w:rsidR="000A754B" w:rsidRPr="00993CB3" w:rsidRDefault="000A754B" w:rsidP="000A754B">
            <w:pPr>
              <w:pStyle w:val="a4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proofErr w:type="gramStart"/>
            <w:r w:rsidRPr="00993CB3">
              <w:rPr>
                <w:rFonts w:ascii="仿宋" w:eastAsia="仿宋" w:hAnsi="仿宋"/>
              </w:rPr>
              <w:t>微纳加工</w:t>
            </w:r>
            <w:proofErr w:type="gramEnd"/>
            <w:r w:rsidRPr="00993CB3">
              <w:rPr>
                <w:rFonts w:ascii="仿宋" w:eastAsia="仿宋" w:hAnsi="仿宋"/>
              </w:rPr>
              <w:t>系统</w:t>
            </w:r>
          </w:p>
        </w:tc>
      </w:tr>
      <w:tr w:rsidR="000A754B" w:rsidRPr="00993CB3" w:rsidTr="0077256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591" w:type="dxa"/>
          </w:tcPr>
          <w:p w:rsidR="000A754B" w:rsidRPr="00993CB3" w:rsidRDefault="000A754B" w:rsidP="000A754B">
            <w:pPr>
              <w:pStyle w:val="a4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993CB3">
              <w:rPr>
                <w:rFonts w:ascii="仿宋" w:eastAsia="仿宋" w:hAnsi="仿宋"/>
              </w:rPr>
              <w:t>采购内容</w:t>
            </w:r>
          </w:p>
        </w:tc>
        <w:tc>
          <w:tcPr>
            <w:tcW w:w="7174" w:type="dxa"/>
          </w:tcPr>
          <w:p w:rsidR="000A754B" w:rsidRPr="00993CB3" w:rsidRDefault="000A754B" w:rsidP="00772567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 w:rsidRPr="00993CB3">
              <w:rPr>
                <w:rFonts w:ascii="仿宋" w:eastAsia="仿宋" w:hAnsi="仿宋"/>
                <w:sz w:val="24"/>
              </w:rPr>
              <w:t>详见设备清单</w:t>
            </w:r>
          </w:p>
        </w:tc>
      </w:tr>
      <w:tr w:rsidR="000A754B" w:rsidRPr="00993CB3" w:rsidTr="0077256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591" w:type="dxa"/>
          </w:tcPr>
          <w:p w:rsidR="000A754B" w:rsidRPr="00993CB3" w:rsidRDefault="000A754B" w:rsidP="000A754B">
            <w:pPr>
              <w:pStyle w:val="a4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993CB3">
              <w:rPr>
                <w:rFonts w:ascii="仿宋" w:eastAsia="仿宋" w:hAnsi="仿宋"/>
              </w:rPr>
              <w:t>单位及数量</w:t>
            </w:r>
          </w:p>
        </w:tc>
        <w:tc>
          <w:tcPr>
            <w:tcW w:w="7174" w:type="dxa"/>
          </w:tcPr>
          <w:p w:rsidR="000A754B" w:rsidRPr="00993CB3" w:rsidRDefault="000A754B" w:rsidP="00772567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 w:rsidRPr="00993CB3">
              <w:rPr>
                <w:rFonts w:ascii="仿宋" w:eastAsia="仿宋" w:hAnsi="仿宋"/>
                <w:sz w:val="24"/>
              </w:rPr>
              <w:t>详见设备清单</w:t>
            </w:r>
          </w:p>
        </w:tc>
      </w:tr>
      <w:tr w:rsidR="000A754B" w:rsidRPr="00993CB3" w:rsidTr="00772567">
        <w:tblPrEx>
          <w:tblCellMar>
            <w:top w:w="0" w:type="dxa"/>
            <w:bottom w:w="0" w:type="dxa"/>
          </w:tblCellMar>
        </w:tblPrEx>
        <w:trPr>
          <w:trHeight w:val="658"/>
        </w:trPr>
        <w:tc>
          <w:tcPr>
            <w:tcW w:w="1591" w:type="dxa"/>
          </w:tcPr>
          <w:p w:rsidR="000A754B" w:rsidRPr="00993CB3" w:rsidRDefault="000A754B" w:rsidP="000A754B">
            <w:pPr>
              <w:pStyle w:val="a4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993CB3">
              <w:rPr>
                <w:rFonts w:ascii="仿宋" w:eastAsia="仿宋" w:hAnsi="仿宋"/>
              </w:rPr>
              <w:t>主要功能及用途</w:t>
            </w:r>
          </w:p>
        </w:tc>
        <w:tc>
          <w:tcPr>
            <w:tcW w:w="7174" w:type="dxa"/>
          </w:tcPr>
          <w:p w:rsidR="000A754B" w:rsidRPr="00993CB3" w:rsidRDefault="000A754B" w:rsidP="00772567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 w:rsidRPr="00993CB3">
              <w:rPr>
                <w:rFonts w:ascii="仿宋" w:eastAsia="仿宋" w:hAnsi="仿宋" w:hint="eastAsia"/>
                <w:sz w:val="24"/>
              </w:rPr>
              <w:t>实现各</w:t>
            </w:r>
            <w:proofErr w:type="gramStart"/>
            <w:r w:rsidRPr="00993CB3">
              <w:rPr>
                <w:rFonts w:ascii="仿宋" w:eastAsia="仿宋" w:hAnsi="仿宋" w:hint="eastAsia"/>
                <w:sz w:val="24"/>
              </w:rPr>
              <w:t>类微流控</w:t>
            </w:r>
            <w:proofErr w:type="gramEnd"/>
            <w:r w:rsidRPr="00993CB3">
              <w:rPr>
                <w:rFonts w:ascii="仿宋" w:eastAsia="仿宋" w:hAnsi="仿宋" w:hint="eastAsia"/>
                <w:sz w:val="24"/>
              </w:rPr>
              <w:t>芯片的加工制备以及基于</w:t>
            </w:r>
            <w:proofErr w:type="gramStart"/>
            <w:r w:rsidRPr="00993CB3">
              <w:rPr>
                <w:rFonts w:ascii="仿宋" w:eastAsia="仿宋" w:hAnsi="仿宋" w:hint="eastAsia"/>
                <w:sz w:val="24"/>
              </w:rPr>
              <w:t>微流控</w:t>
            </w:r>
            <w:proofErr w:type="gramEnd"/>
            <w:r w:rsidRPr="00993CB3">
              <w:rPr>
                <w:rFonts w:ascii="仿宋" w:eastAsia="仿宋" w:hAnsi="仿宋" w:hint="eastAsia"/>
                <w:sz w:val="24"/>
              </w:rPr>
              <w:t>芯片的科学研究与教学</w:t>
            </w:r>
          </w:p>
        </w:tc>
      </w:tr>
      <w:tr w:rsidR="000A754B" w:rsidRPr="00993CB3" w:rsidTr="00772567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591" w:type="dxa"/>
          </w:tcPr>
          <w:p w:rsidR="000A754B" w:rsidRPr="00993CB3" w:rsidRDefault="000A754B" w:rsidP="000A754B">
            <w:pPr>
              <w:pStyle w:val="a4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993CB3">
              <w:rPr>
                <w:rFonts w:ascii="仿宋" w:eastAsia="仿宋" w:hAnsi="仿宋"/>
              </w:rPr>
              <w:t>产地要求</w:t>
            </w:r>
          </w:p>
        </w:tc>
        <w:tc>
          <w:tcPr>
            <w:tcW w:w="7174" w:type="dxa"/>
          </w:tcPr>
          <w:p w:rsidR="000A754B" w:rsidRPr="00993CB3" w:rsidRDefault="000A754B" w:rsidP="00772567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 w:rsidRPr="00993CB3">
              <w:rPr>
                <w:rFonts w:ascii="仿宋" w:eastAsia="仿宋" w:hAnsi="仿宋"/>
                <w:sz w:val="24"/>
              </w:rPr>
              <w:t>本项目采购货物须为中华人民共和国境内生产（不含港澳台地区）；</w:t>
            </w:r>
          </w:p>
        </w:tc>
      </w:tr>
    </w:tbl>
    <w:p w:rsidR="000A754B" w:rsidRPr="00993CB3" w:rsidRDefault="000A754B" w:rsidP="000A754B">
      <w:pPr>
        <w:pStyle w:val="a4"/>
        <w:snapToGrid w:val="0"/>
        <w:spacing w:before="156" w:after="156" w:line="300" w:lineRule="exact"/>
        <w:outlineLvl w:val="0"/>
        <w:rPr>
          <w:rFonts w:ascii="仿宋" w:eastAsia="仿宋" w:hAnsi="仿宋"/>
          <w:b/>
          <w:sz w:val="28"/>
          <w:szCs w:val="28"/>
        </w:rPr>
      </w:pPr>
      <w:r w:rsidRPr="00993CB3">
        <w:rPr>
          <w:rFonts w:ascii="仿宋" w:eastAsia="仿宋" w:hAnsi="仿宋"/>
          <w:b/>
          <w:sz w:val="28"/>
          <w:szCs w:val="28"/>
        </w:rPr>
        <w:t>二、设备清单</w:t>
      </w:r>
    </w:p>
    <w:tbl>
      <w:tblPr>
        <w:tblW w:w="8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5"/>
        <w:gridCol w:w="3162"/>
        <w:gridCol w:w="974"/>
        <w:gridCol w:w="1063"/>
        <w:gridCol w:w="2764"/>
      </w:tblGrid>
      <w:tr w:rsidR="000A754B" w:rsidRPr="001256FD" w:rsidTr="00772567">
        <w:trPr>
          <w:trHeight w:val="343"/>
        </w:trPr>
        <w:tc>
          <w:tcPr>
            <w:tcW w:w="805" w:type="dxa"/>
            <w:shd w:val="clear" w:color="auto" w:fill="auto"/>
          </w:tcPr>
          <w:p w:rsidR="000A754B" w:rsidRPr="003428DD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szCs w:val="21"/>
              </w:rPr>
            </w:pPr>
            <w:r w:rsidRPr="003428DD">
              <w:rPr>
                <w:szCs w:val="21"/>
              </w:rPr>
              <w:t>序号</w:t>
            </w:r>
          </w:p>
        </w:tc>
        <w:tc>
          <w:tcPr>
            <w:tcW w:w="3162" w:type="dxa"/>
            <w:shd w:val="clear" w:color="auto" w:fill="auto"/>
          </w:tcPr>
          <w:p w:rsidR="000A754B" w:rsidRPr="003428DD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szCs w:val="21"/>
              </w:rPr>
            </w:pPr>
            <w:r w:rsidRPr="003428DD">
              <w:rPr>
                <w:szCs w:val="21"/>
              </w:rPr>
              <w:t>设备名称</w:t>
            </w:r>
          </w:p>
        </w:tc>
        <w:tc>
          <w:tcPr>
            <w:tcW w:w="974" w:type="dxa"/>
            <w:shd w:val="clear" w:color="auto" w:fill="auto"/>
          </w:tcPr>
          <w:p w:rsidR="000A754B" w:rsidRPr="003428DD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szCs w:val="21"/>
              </w:rPr>
            </w:pPr>
            <w:r w:rsidRPr="003428DD">
              <w:rPr>
                <w:szCs w:val="21"/>
              </w:rPr>
              <w:t>单位</w:t>
            </w:r>
          </w:p>
        </w:tc>
        <w:tc>
          <w:tcPr>
            <w:tcW w:w="1063" w:type="dxa"/>
            <w:shd w:val="clear" w:color="auto" w:fill="auto"/>
          </w:tcPr>
          <w:p w:rsidR="000A754B" w:rsidRPr="003428DD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szCs w:val="21"/>
              </w:rPr>
            </w:pPr>
            <w:r w:rsidRPr="003428DD">
              <w:rPr>
                <w:szCs w:val="21"/>
              </w:rPr>
              <w:t>数量</w:t>
            </w:r>
          </w:p>
        </w:tc>
        <w:tc>
          <w:tcPr>
            <w:tcW w:w="2764" w:type="dxa"/>
            <w:shd w:val="clear" w:color="auto" w:fill="auto"/>
          </w:tcPr>
          <w:p w:rsidR="000A754B" w:rsidRPr="003428DD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szCs w:val="21"/>
              </w:rPr>
            </w:pPr>
            <w:r w:rsidRPr="003428DD">
              <w:rPr>
                <w:szCs w:val="21"/>
              </w:rPr>
              <w:t>备注</w:t>
            </w:r>
          </w:p>
        </w:tc>
      </w:tr>
      <w:tr w:rsidR="000A754B" w:rsidRPr="001256FD" w:rsidTr="00772567">
        <w:trPr>
          <w:trHeight w:val="367"/>
        </w:trPr>
        <w:tc>
          <w:tcPr>
            <w:tcW w:w="805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3162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无尘室</w:t>
            </w:r>
          </w:p>
        </w:tc>
        <w:tc>
          <w:tcPr>
            <w:tcW w:w="97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平米</w:t>
            </w:r>
          </w:p>
        </w:tc>
        <w:tc>
          <w:tcPr>
            <w:tcW w:w="1063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80/35.75</w:t>
            </w:r>
          </w:p>
        </w:tc>
        <w:tc>
          <w:tcPr>
            <w:tcW w:w="276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详见规划图</w:t>
            </w:r>
          </w:p>
        </w:tc>
      </w:tr>
      <w:tr w:rsidR="000A754B" w:rsidRPr="001256FD" w:rsidTr="00772567">
        <w:trPr>
          <w:trHeight w:val="582"/>
        </w:trPr>
        <w:tc>
          <w:tcPr>
            <w:tcW w:w="805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2</w:t>
            </w:r>
          </w:p>
        </w:tc>
        <w:tc>
          <w:tcPr>
            <w:tcW w:w="3162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通风厨</w:t>
            </w:r>
          </w:p>
        </w:tc>
        <w:tc>
          <w:tcPr>
            <w:tcW w:w="97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76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0A754B" w:rsidRPr="001256FD" w:rsidTr="00772567">
        <w:trPr>
          <w:trHeight w:val="582"/>
        </w:trPr>
        <w:tc>
          <w:tcPr>
            <w:tcW w:w="805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162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真空干燥箱</w:t>
            </w:r>
          </w:p>
        </w:tc>
        <w:tc>
          <w:tcPr>
            <w:tcW w:w="97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0A754B" w:rsidRPr="001256FD" w:rsidTr="00772567">
        <w:trPr>
          <w:trHeight w:val="582"/>
        </w:trPr>
        <w:tc>
          <w:tcPr>
            <w:tcW w:w="805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162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proofErr w:type="gramStart"/>
            <w:r w:rsidRPr="00903633">
              <w:rPr>
                <w:rFonts w:ascii="Times New Roman" w:hAnsi="Times New Roman"/>
              </w:rPr>
              <w:t>匀胶机</w:t>
            </w:r>
            <w:proofErr w:type="gramEnd"/>
          </w:p>
        </w:tc>
        <w:tc>
          <w:tcPr>
            <w:tcW w:w="97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0A754B" w:rsidRPr="001256FD" w:rsidTr="00772567">
        <w:trPr>
          <w:trHeight w:val="582"/>
        </w:trPr>
        <w:tc>
          <w:tcPr>
            <w:tcW w:w="805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162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proofErr w:type="gramStart"/>
            <w:r w:rsidRPr="00903633">
              <w:rPr>
                <w:rFonts w:ascii="Times New Roman" w:hAnsi="Times New Roman"/>
              </w:rPr>
              <w:t>烘胶台</w:t>
            </w:r>
            <w:proofErr w:type="gramEnd"/>
          </w:p>
        </w:tc>
        <w:tc>
          <w:tcPr>
            <w:tcW w:w="97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2</w:t>
            </w:r>
          </w:p>
        </w:tc>
        <w:tc>
          <w:tcPr>
            <w:tcW w:w="276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0A754B" w:rsidRPr="001256FD" w:rsidTr="00772567">
        <w:trPr>
          <w:trHeight w:val="582"/>
        </w:trPr>
        <w:tc>
          <w:tcPr>
            <w:tcW w:w="805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162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光刻机</w:t>
            </w:r>
          </w:p>
        </w:tc>
        <w:tc>
          <w:tcPr>
            <w:tcW w:w="97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核心设备</w:t>
            </w:r>
          </w:p>
        </w:tc>
      </w:tr>
      <w:tr w:rsidR="000A754B" w:rsidRPr="001256FD" w:rsidTr="00772567">
        <w:trPr>
          <w:trHeight w:val="582"/>
        </w:trPr>
        <w:tc>
          <w:tcPr>
            <w:tcW w:w="805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162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等离子清洗机</w:t>
            </w:r>
          </w:p>
        </w:tc>
        <w:tc>
          <w:tcPr>
            <w:tcW w:w="97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核心设备</w:t>
            </w:r>
          </w:p>
        </w:tc>
      </w:tr>
      <w:tr w:rsidR="000A754B" w:rsidRPr="001256FD" w:rsidTr="00772567">
        <w:trPr>
          <w:trHeight w:val="582"/>
        </w:trPr>
        <w:tc>
          <w:tcPr>
            <w:tcW w:w="805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162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马弗炉</w:t>
            </w:r>
          </w:p>
        </w:tc>
        <w:tc>
          <w:tcPr>
            <w:tcW w:w="97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核心设备</w:t>
            </w:r>
          </w:p>
        </w:tc>
      </w:tr>
      <w:tr w:rsidR="000A754B" w:rsidRPr="001256FD" w:rsidTr="00772567">
        <w:trPr>
          <w:trHeight w:val="582"/>
        </w:trPr>
        <w:tc>
          <w:tcPr>
            <w:tcW w:w="805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3162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雕刻机</w:t>
            </w:r>
          </w:p>
        </w:tc>
        <w:tc>
          <w:tcPr>
            <w:tcW w:w="97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核心设备</w:t>
            </w:r>
          </w:p>
        </w:tc>
      </w:tr>
      <w:tr w:rsidR="000A754B" w:rsidRPr="001256FD" w:rsidTr="00772567">
        <w:trPr>
          <w:trHeight w:val="582"/>
        </w:trPr>
        <w:tc>
          <w:tcPr>
            <w:tcW w:w="805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3162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线切割机</w:t>
            </w:r>
          </w:p>
        </w:tc>
        <w:tc>
          <w:tcPr>
            <w:tcW w:w="97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核心设备</w:t>
            </w:r>
          </w:p>
        </w:tc>
      </w:tr>
      <w:tr w:rsidR="000A754B" w:rsidRPr="001256FD" w:rsidTr="00772567">
        <w:trPr>
          <w:trHeight w:val="582"/>
        </w:trPr>
        <w:tc>
          <w:tcPr>
            <w:tcW w:w="805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3162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proofErr w:type="gramStart"/>
            <w:r w:rsidRPr="00903633">
              <w:rPr>
                <w:rFonts w:ascii="Times New Roman" w:hAnsi="Times New Roman"/>
              </w:rPr>
              <w:t>微流控</w:t>
            </w:r>
            <w:proofErr w:type="gramEnd"/>
            <w:r w:rsidRPr="00903633">
              <w:rPr>
                <w:rFonts w:ascii="Times New Roman" w:hAnsi="Times New Roman"/>
              </w:rPr>
              <w:t>芯片封合机</w:t>
            </w:r>
          </w:p>
        </w:tc>
        <w:tc>
          <w:tcPr>
            <w:tcW w:w="97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核心设备</w:t>
            </w:r>
          </w:p>
        </w:tc>
      </w:tr>
      <w:tr w:rsidR="000A754B" w:rsidRPr="001256FD" w:rsidTr="00772567">
        <w:trPr>
          <w:trHeight w:val="582"/>
        </w:trPr>
        <w:tc>
          <w:tcPr>
            <w:tcW w:w="805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3162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单通道注射泵</w:t>
            </w:r>
          </w:p>
        </w:tc>
        <w:tc>
          <w:tcPr>
            <w:tcW w:w="97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0A754B" w:rsidRPr="001256FD" w:rsidTr="00772567">
        <w:trPr>
          <w:trHeight w:val="582"/>
        </w:trPr>
        <w:tc>
          <w:tcPr>
            <w:tcW w:w="805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3162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双通道注射泵</w:t>
            </w:r>
          </w:p>
        </w:tc>
        <w:tc>
          <w:tcPr>
            <w:tcW w:w="97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0A754B" w:rsidRPr="001256FD" w:rsidTr="00772567">
        <w:trPr>
          <w:trHeight w:val="582"/>
        </w:trPr>
        <w:tc>
          <w:tcPr>
            <w:tcW w:w="805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3162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双通道程控注射泵</w:t>
            </w:r>
          </w:p>
        </w:tc>
        <w:tc>
          <w:tcPr>
            <w:tcW w:w="97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0A754B" w:rsidRPr="001256FD" w:rsidTr="00772567">
        <w:trPr>
          <w:trHeight w:val="582"/>
        </w:trPr>
        <w:tc>
          <w:tcPr>
            <w:tcW w:w="805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3162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12</w:t>
            </w:r>
            <w:r w:rsidRPr="00903633">
              <w:rPr>
                <w:rFonts w:ascii="Times New Roman" w:hAnsi="Times New Roman"/>
              </w:rPr>
              <w:t>通道正负压恒压泵</w:t>
            </w:r>
          </w:p>
        </w:tc>
        <w:tc>
          <w:tcPr>
            <w:tcW w:w="97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0A754B" w:rsidRPr="001256FD" w:rsidTr="00772567">
        <w:trPr>
          <w:trHeight w:val="582"/>
        </w:trPr>
        <w:tc>
          <w:tcPr>
            <w:tcW w:w="805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16</w:t>
            </w:r>
          </w:p>
        </w:tc>
        <w:tc>
          <w:tcPr>
            <w:tcW w:w="3162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15</w:t>
            </w:r>
            <w:r w:rsidRPr="00903633">
              <w:rPr>
                <w:rFonts w:ascii="Times New Roman" w:hAnsi="Times New Roman"/>
              </w:rPr>
              <w:t>通道正压恒压泵</w:t>
            </w:r>
          </w:p>
        </w:tc>
        <w:tc>
          <w:tcPr>
            <w:tcW w:w="97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0A754B" w:rsidRPr="001256FD" w:rsidTr="00772567">
        <w:trPr>
          <w:trHeight w:val="582"/>
        </w:trPr>
        <w:tc>
          <w:tcPr>
            <w:tcW w:w="805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3162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体式显微镜</w:t>
            </w:r>
          </w:p>
        </w:tc>
        <w:tc>
          <w:tcPr>
            <w:tcW w:w="97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0A754B" w:rsidRPr="001256FD" w:rsidTr="00772567">
        <w:trPr>
          <w:trHeight w:val="582"/>
        </w:trPr>
        <w:tc>
          <w:tcPr>
            <w:tcW w:w="805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3162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芯片对准平台</w:t>
            </w:r>
          </w:p>
        </w:tc>
        <w:tc>
          <w:tcPr>
            <w:tcW w:w="97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0A754B" w:rsidRPr="001256FD" w:rsidTr="00772567">
        <w:trPr>
          <w:trHeight w:val="582"/>
        </w:trPr>
        <w:tc>
          <w:tcPr>
            <w:tcW w:w="805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3162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离心进样仪</w:t>
            </w:r>
          </w:p>
        </w:tc>
        <w:tc>
          <w:tcPr>
            <w:tcW w:w="97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0A754B" w:rsidRPr="001256FD" w:rsidTr="00772567">
        <w:trPr>
          <w:trHeight w:val="582"/>
        </w:trPr>
        <w:tc>
          <w:tcPr>
            <w:tcW w:w="805" w:type="dxa"/>
            <w:shd w:val="clear" w:color="auto" w:fill="auto"/>
          </w:tcPr>
          <w:p w:rsidR="000A754B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3162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振荡器</w:t>
            </w:r>
          </w:p>
        </w:tc>
        <w:tc>
          <w:tcPr>
            <w:tcW w:w="97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0A754B" w:rsidRPr="001256FD" w:rsidTr="00772567">
        <w:trPr>
          <w:trHeight w:val="582"/>
        </w:trPr>
        <w:tc>
          <w:tcPr>
            <w:tcW w:w="805" w:type="dxa"/>
            <w:shd w:val="clear" w:color="auto" w:fill="auto"/>
          </w:tcPr>
          <w:p w:rsidR="000A754B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3162" w:type="dxa"/>
            <w:shd w:val="clear" w:color="auto" w:fill="auto"/>
          </w:tcPr>
          <w:p w:rsidR="000A754B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电子分析天平</w:t>
            </w:r>
          </w:p>
        </w:tc>
        <w:tc>
          <w:tcPr>
            <w:tcW w:w="97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0A754B" w:rsidRPr="001256FD" w:rsidTr="00772567">
        <w:trPr>
          <w:trHeight w:val="582"/>
        </w:trPr>
        <w:tc>
          <w:tcPr>
            <w:tcW w:w="805" w:type="dxa"/>
            <w:shd w:val="clear" w:color="auto" w:fill="auto"/>
          </w:tcPr>
          <w:p w:rsidR="000A754B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3162" w:type="dxa"/>
            <w:shd w:val="clear" w:color="auto" w:fill="auto"/>
          </w:tcPr>
          <w:p w:rsidR="000A754B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A86009">
              <w:rPr>
                <w:rFonts w:ascii="Times New Roman" w:hAnsi="Times New Roman"/>
              </w:rPr>
              <w:t>不锈钢浸入式多级离心泵</w:t>
            </w:r>
          </w:p>
        </w:tc>
        <w:tc>
          <w:tcPr>
            <w:tcW w:w="97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0A754B" w:rsidRPr="001256FD" w:rsidTr="00772567">
        <w:trPr>
          <w:trHeight w:val="582"/>
        </w:trPr>
        <w:tc>
          <w:tcPr>
            <w:tcW w:w="805" w:type="dxa"/>
            <w:shd w:val="clear" w:color="auto" w:fill="auto"/>
          </w:tcPr>
          <w:p w:rsidR="000A754B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3162" w:type="dxa"/>
            <w:shd w:val="clear" w:color="auto" w:fill="auto"/>
          </w:tcPr>
          <w:p w:rsidR="000A754B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中速离心机</w:t>
            </w:r>
          </w:p>
        </w:tc>
        <w:tc>
          <w:tcPr>
            <w:tcW w:w="97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台</w:t>
            </w:r>
          </w:p>
        </w:tc>
        <w:tc>
          <w:tcPr>
            <w:tcW w:w="1063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764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</w:tr>
    </w:tbl>
    <w:p w:rsidR="000A754B" w:rsidRPr="00EA4D57" w:rsidRDefault="000A754B" w:rsidP="000A754B">
      <w:pPr>
        <w:pStyle w:val="a4"/>
        <w:snapToGrid w:val="0"/>
        <w:spacing w:before="156" w:after="156" w:line="300" w:lineRule="exact"/>
        <w:outlineLvl w:val="0"/>
        <w:rPr>
          <w:rFonts w:ascii="仿宋" w:eastAsia="仿宋" w:hAnsi="仿宋"/>
          <w:b/>
          <w:color w:val="FF0000"/>
          <w:sz w:val="28"/>
          <w:szCs w:val="28"/>
        </w:rPr>
      </w:pPr>
    </w:p>
    <w:p w:rsidR="000A754B" w:rsidRPr="00EA4D57" w:rsidRDefault="000A754B" w:rsidP="000A754B">
      <w:pPr>
        <w:pStyle w:val="a4"/>
        <w:snapToGrid w:val="0"/>
        <w:spacing w:before="156" w:after="156" w:line="300" w:lineRule="exact"/>
        <w:outlineLvl w:val="0"/>
        <w:rPr>
          <w:rFonts w:ascii="仿宋" w:eastAsia="仿宋" w:hAnsi="仿宋"/>
          <w:b/>
          <w:color w:val="FF0000"/>
          <w:sz w:val="28"/>
          <w:szCs w:val="28"/>
        </w:rPr>
      </w:pPr>
      <w:r w:rsidRPr="00A007CB">
        <w:rPr>
          <w:rFonts w:ascii="仿宋" w:eastAsia="仿宋" w:hAnsi="仿宋"/>
          <w:b/>
          <w:color w:val="FF0000"/>
          <w:sz w:val="28"/>
          <w:szCs w:val="28"/>
        </w:rPr>
        <w:t>三、技术需求表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6"/>
        <w:gridCol w:w="2209"/>
        <w:gridCol w:w="5670"/>
      </w:tblGrid>
      <w:tr w:rsidR="000A754B" w:rsidRPr="0092694A" w:rsidTr="00772567">
        <w:tc>
          <w:tcPr>
            <w:tcW w:w="876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序号</w:t>
            </w:r>
          </w:p>
        </w:tc>
        <w:tc>
          <w:tcPr>
            <w:tcW w:w="2209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设备名称</w:t>
            </w:r>
          </w:p>
        </w:tc>
        <w:tc>
          <w:tcPr>
            <w:tcW w:w="5670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功能及技术参数要求</w:t>
            </w:r>
          </w:p>
        </w:tc>
      </w:tr>
      <w:tr w:rsidR="000A754B" w:rsidRPr="0092694A" w:rsidTr="00772567">
        <w:tc>
          <w:tcPr>
            <w:tcW w:w="876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</w:p>
        </w:tc>
        <w:tc>
          <w:tcPr>
            <w:tcW w:w="2209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无尘室</w:t>
            </w:r>
          </w:p>
        </w:tc>
        <w:tc>
          <w:tcPr>
            <w:tcW w:w="5670" w:type="dxa"/>
            <w:shd w:val="clear" w:color="auto" w:fill="auto"/>
          </w:tcPr>
          <w:p w:rsidR="000A754B" w:rsidRPr="00672F9F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一、</w:t>
            </w:r>
            <w:r w:rsidRPr="00672F9F">
              <w:rPr>
                <w:rFonts w:hint="eastAsia"/>
                <w:sz w:val="24"/>
              </w:rPr>
              <w:t>19.25</w:t>
            </w:r>
            <w:r w:rsidRPr="00903633">
              <w:rPr>
                <w:rFonts w:hint="eastAsia"/>
                <w:sz w:val="24"/>
              </w:rPr>
              <w:t>平方米千级无尘室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1</w:t>
            </w:r>
            <w:r w:rsidRPr="00903633">
              <w:rPr>
                <w:rFonts w:hint="eastAsia"/>
                <w:sz w:val="24"/>
              </w:rPr>
              <w:t>）洁净度：</w:t>
            </w:r>
            <w:r w:rsidRPr="00903633">
              <w:rPr>
                <w:rFonts w:hint="eastAsia"/>
                <w:sz w:val="24"/>
              </w:rPr>
              <w:t>I</w:t>
            </w:r>
            <w:r w:rsidRPr="00903633">
              <w:rPr>
                <w:sz w:val="24"/>
              </w:rPr>
              <w:t>SO 6</w:t>
            </w:r>
            <w:r w:rsidRPr="00903633">
              <w:rPr>
                <w:rFonts w:hint="eastAsia"/>
                <w:sz w:val="24"/>
              </w:rPr>
              <w:t>级，即</w:t>
            </w:r>
            <w:r w:rsidRPr="00903633">
              <w:rPr>
                <w:rFonts w:hint="eastAsia"/>
                <w:sz w:val="24"/>
              </w:rPr>
              <w:t>1</w:t>
            </w:r>
            <w:r w:rsidRPr="00903633">
              <w:rPr>
                <w:sz w:val="24"/>
              </w:rPr>
              <w:t>000</w:t>
            </w:r>
            <w:r w:rsidRPr="00903633">
              <w:rPr>
                <w:rFonts w:hint="eastAsia"/>
                <w:sz w:val="24"/>
              </w:rPr>
              <w:t>级（静态）；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2</w:t>
            </w:r>
            <w:r w:rsidRPr="00903633">
              <w:rPr>
                <w:rFonts w:hint="eastAsia"/>
                <w:sz w:val="24"/>
              </w:rPr>
              <w:t>）最高浓度极限：</w:t>
            </w:r>
            <w:r w:rsidRPr="00903633">
              <w:rPr>
                <w:rFonts w:hint="eastAsia"/>
                <w:sz w:val="24"/>
              </w:rPr>
              <w:t>0</w:t>
            </w:r>
            <w:r w:rsidRPr="00903633">
              <w:rPr>
                <w:sz w:val="24"/>
              </w:rPr>
              <w:t>.5</w:t>
            </w:r>
            <w:r w:rsidRPr="00903633">
              <w:rPr>
                <w:rFonts w:hint="eastAsia"/>
                <w:sz w:val="24"/>
              </w:rPr>
              <w:t>u</w:t>
            </w:r>
            <w:r w:rsidRPr="00903633">
              <w:rPr>
                <w:sz w:val="24"/>
              </w:rPr>
              <w:t>m</w:t>
            </w:r>
            <w:r w:rsidRPr="00903633">
              <w:rPr>
                <w:rFonts w:hint="eastAsia"/>
                <w:sz w:val="24"/>
              </w:rPr>
              <w:t>颗粒≤</w:t>
            </w:r>
            <w:r w:rsidRPr="00903633">
              <w:rPr>
                <w:rFonts w:hint="eastAsia"/>
                <w:sz w:val="24"/>
              </w:rPr>
              <w:t>3</w:t>
            </w:r>
            <w:r w:rsidRPr="00903633">
              <w:rPr>
                <w:sz w:val="24"/>
              </w:rPr>
              <w:t>5200</w:t>
            </w:r>
            <w:r w:rsidRPr="00903633">
              <w:rPr>
                <w:rFonts w:hint="eastAsia"/>
                <w:sz w:val="24"/>
              </w:rPr>
              <w:t>个</w:t>
            </w:r>
            <w:r w:rsidRPr="00903633">
              <w:rPr>
                <w:rFonts w:hint="eastAsia"/>
                <w:sz w:val="24"/>
              </w:rPr>
              <w:t>/</w:t>
            </w:r>
            <w:r w:rsidRPr="00903633">
              <w:rPr>
                <w:sz w:val="24"/>
              </w:rPr>
              <w:t>m</w:t>
            </w:r>
            <w:r w:rsidRPr="00903633">
              <w:rPr>
                <w:sz w:val="24"/>
                <w:vertAlign w:val="superscript"/>
              </w:rPr>
              <w:t>3</w:t>
            </w:r>
            <w:r w:rsidRPr="00903633">
              <w:rPr>
                <w:rFonts w:hint="eastAsia"/>
                <w:sz w:val="24"/>
              </w:rPr>
              <w:t>；</w:t>
            </w:r>
            <w:r w:rsidRPr="00903633">
              <w:rPr>
                <w:sz w:val="24"/>
              </w:rPr>
              <w:t>5</w:t>
            </w:r>
            <w:r w:rsidRPr="00903633">
              <w:rPr>
                <w:rFonts w:hint="eastAsia"/>
                <w:sz w:val="24"/>
              </w:rPr>
              <w:t>u</w:t>
            </w:r>
            <w:r w:rsidRPr="00903633">
              <w:rPr>
                <w:sz w:val="24"/>
              </w:rPr>
              <w:t>m</w:t>
            </w:r>
            <w:r w:rsidRPr="00903633">
              <w:rPr>
                <w:rFonts w:hint="eastAsia"/>
                <w:sz w:val="24"/>
              </w:rPr>
              <w:t>颗粒≤</w:t>
            </w:r>
            <w:r w:rsidRPr="00903633">
              <w:rPr>
                <w:sz w:val="24"/>
              </w:rPr>
              <w:t>293</w:t>
            </w:r>
            <w:r w:rsidRPr="00903633">
              <w:rPr>
                <w:rFonts w:hint="eastAsia"/>
                <w:sz w:val="24"/>
              </w:rPr>
              <w:t>个</w:t>
            </w:r>
            <w:r w:rsidRPr="00903633">
              <w:rPr>
                <w:rFonts w:hint="eastAsia"/>
                <w:sz w:val="24"/>
              </w:rPr>
              <w:t>/</w:t>
            </w:r>
            <w:r w:rsidRPr="00903633">
              <w:rPr>
                <w:sz w:val="24"/>
              </w:rPr>
              <w:t>m</w:t>
            </w:r>
            <w:r w:rsidRPr="00903633">
              <w:rPr>
                <w:sz w:val="24"/>
                <w:vertAlign w:val="superscript"/>
              </w:rPr>
              <w:t>3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3</w:t>
            </w:r>
            <w:r w:rsidRPr="00903633">
              <w:rPr>
                <w:rFonts w:hint="eastAsia"/>
                <w:sz w:val="24"/>
              </w:rPr>
              <w:t>）室内噪声：≤</w:t>
            </w:r>
            <w:r w:rsidRPr="00903633">
              <w:rPr>
                <w:rFonts w:hint="eastAsia"/>
                <w:sz w:val="24"/>
              </w:rPr>
              <w:t>6</w:t>
            </w:r>
            <w:r w:rsidRPr="00903633">
              <w:rPr>
                <w:sz w:val="24"/>
              </w:rPr>
              <w:t>5dB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4</w:t>
            </w:r>
            <w:r w:rsidRPr="00903633">
              <w:rPr>
                <w:rFonts w:hint="eastAsia"/>
                <w:sz w:val="24"/>
              </w:rPr>
              <w:t>）温湿度：由空调控制；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5</w:t>
            </w:r>
            <w:r w:rsidRPr="00903633">
              <w:rPr>
                <w:rFonts w:hint="eastAsia"/>
                <w:sz w:val="24"/>
              </w:rPr>
              <w:t>）换气次数：</w:t>
            </w:r>
            <w:bookmarkStart w:id="0" w:name="_Hlk510337859"/>
            <w:r w:rsidRPr="00903633">
              <w:rPr>
                <w:rFonts w:hint="eastAsia"/>
                <w:sz w:val="24"/>
              </w:rPr>
              <w:t>≥</w:t>
            </w:r>
            <w:r w:rsidRPr="00903633">
              <w:rPr>
                <w:rFonts w:hint="eastAsia"/>
                <w:sz w:val="24"/>
              </w:rPr>
              <w:t>5</w:t>
            </w:r>
            <w:r w:rsidRPr="00903633">
              <w:rPr>
                <w:sz w:val="24"/>
              </w:rPr>
              <w:t>0</w:t>
            </w:r>
            <w:r w:rsidRPr="00903633">
              <w:rPr>
                <w:rFonts w:hint="eastAsia"/>
                <w:sz w:val="24"/>
              </w:rPr>
              <w:t>次</w:t>
            </w:r>
            <w:r w:rsidRPr="00903633">
              <w:rPr>
                <w:rFonts w:hint="eastAsia"/>
                <w:sz w:val="24"/>
              </w:rPr>
              <w:t>/</w:t>
            </w:r>
            <w:r w:rsidRPr="00903633">
              <w:rPr>
                <w:sz w:val="24"/>
              </w:rPr>
              <w:t>h</w:t>
            </w:r>
            <w:bookmarkEnd w:id="0"/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6</w:t>
            </w:r>
            <w:r w:rsidRPr="00903633">
              <w:rPr>
                <w:rFonts w:hint="eastAsia"/>
                <w:sz w:val="24"/>
              </w:rPr>
              <w:t>）照度：净化工作区≥</w:t>
            </w:r>
            <w:r w:rsidRPr="00903633">
              <w:rPr>
                <w:sz w:val="24"/>
              </w:rPr>
              <w:t>300LX</w:t>
            </w:r>
            <w:r w:rsidRPr="00903633">
              <w:rPr>
                <w:rFonts w:hint="eastAsia"/>
                <w:sz w:val="24"/>
              </w:rPr>
              <w:t>；一般工作区≥</w:t>
            </w:r>
            <w:r w:rsidRPr="00903633">
              <w:rPr>
                <w:sz w:val="24"/>
              </w:rPr>
              <w:t>250LX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7</w:t>
            </w:r>
            <w:r w:rsidRPr="00903633">
              <w:rPr>
                <w:rFonts w:hint="eastAsia"/>
                <w:sz w:val="24"/>
              </w:rPr>
              <w:t>）通风橱：长度≥</w:t>
            </w:r>
            <w:r w:rsidRPr="00903633">
              <w:rPr>
                <w:rFonts w:hint="eastAsia"/>
                <w:sz w:val="24"/>
              </w:rPr>
              <w:t>1</w:t>
            </w:r>
            <w:r w:rsidRPr="00903633">
              <w:rPr>
                <w:sz w:val="24"/>
              </w:rPr>
              <w:t>200</w:t>
            </w:r>
            <w:r w:rsidRPr="00903633">
              <w:rPr>
                <w:rFonts w:hint="eastAsia"/>
                <w:sz w:val="24"/>
              </w:rPr>
              <w:t>m</w:t>
            </w:r>
            <w:r w:rsidRPr="00903633">
              <w:rPr>
                <w:sz w:val="24"/>
              </w:rPr>
              <w:t>m</w:t>
            </w:r>
            <w:r w:rsidRPr="00903633">
              <w:rPr>
                <w:rFonts w:hint="eastAsia"/>
                <w:sz w:val="24"/>
              </w:rPr>
              <w:t>，带水池；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8</w:t>
            </w:r>
            <w:r w:rsidRPr="00903633">
              <w:rPr>
                <w:rFonts w:hint="eastAsia"/>
                <w:sz w:val="24"/>
              </w:rPr>
              <w:t>）正压差：≥</w:t>
            </w:r>
            <w:r w:rsidRPr="00903633">
              <w:rPr>
                <w:sz w:val="24"/>
              </w:rPr>
              <w:t>10P</w:t>
            </w:r>
            <w:r w:rsidRPr="00903633">
              <w:rPr>
                <w:rFonts w:hint="eastAsia"/>
                <w:sz w:val="24"/>
              </w:rPr>
              <w:t>a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9</w:t>
            </w:r>
            <w:r w:rsidRPr="00903633">
              <w:rPr>
                <w:rFonts w:hint="eastAsia"/>
                <w:sz w:val="24"/>
              </w:rPr>
              <w:t>）风淋室：单人单吹型；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10</w:t>
            </w:r>
            <w:r w:rsidRPr="00903633">
              <w:rPr>
                <w:rFonts w:hint="eastAsia"/>
                <w:sz w:val="24"/>
              </w:rPr>
              <w:t>）隔断：</w:t>
            </w:r>
            <w:bookmarkStart w:id="1" w:name="_Hlk510338105"/>
            <w:r w:rsidRPr="00903633">
              <w:rPr>
                <w:rFonts w:hint="eastAsia"/>
                <w:sz w:val="24"/>
              </w:rPr>
              <w:t>防火型净化彩钢板，</w:t>
            </w:r>
            <w:r w:rsidRPr="00903633">
              <w:rPr>
                <w:rFonts w:hint="eastAsia"/>
                <w:sz w:val="24"/>
              </w:rPr>
              <w:t>H</w:t>
            </w:r>
            <w:r w:rsidRPr="00903633">
              <w:rPr>
                <w:rFonts w:hint="eastAsia"/>
                <w:sz w:val="24"/>
              </w:rPr>
              <w:t>＝</w:t>
            </w:r>
            <w:r w:rsidRPr="00903633">
              <w:rPr>
                <w:rFonts w:hint="eastAsia"/>
                <w:sz w:val="24"/>
              </w:rPr>
              <w:t>5</w:t>
            </w:r>
            <w:r w:rsidRPr="00903633">
              <w:rPr>
                <w:sz w:val="24"/>
              </w:rPr>
              <w:t>0</w:t>
            </w:r>
            <w:r w:rsidRPr="00903633">
              <w:rPr>
                <w:rFonts w:hint="eastAsia"/>
                <w:sz w:val="24"/>
              </w:rPr>
              <w:t>m</w:t>
            </w:r>
            <w:r w:rsidRPr="00903633">
              <w:rPr>
                <w:sz w:val="24"/>
              </w:rPr>
              <w:t>m</w:t>
            </w:r>
            <w:r w:rsidRPr="00903633">
              <w:rPr>
                <w:rFonts w:hint="eastAsia"/>
                <w:sz w:val="24"/>
              </w:rPr>
              <w:t>，钢板厚度≥</w:t>
            </w:r>
            <w:r w:rsidRPr="00903633">
              <w:rPr>
                <w:rFonts w:hint="eastAsia"/>
                <w:sz w:val="24"/>
              </w:rPr>
              <w:t>0</w:t>
            </w:r>
            <w:r w:rsidRPr="00903633">
              <w:rPr>
                <w:sz w:val="24"/>
              </w:rPr>
              <w:t>.426</w:t>
            </w:r>
            <w:r w:rsidRPr="00903633">
              <w:rPr>
                <w:rFonts w:hint="eastAsia"/>
                <w:sz w:val="24"/>
              </w:rPr>
              <w:t>m</w:t>
            </w:r>
            <w:r w:rsidRPr="00903633">
              <w:rPr>
                <w:sz w:val="24"/>
              </w:rPr>
              <w:t>m</w:t>
            </w:r>
            <w:bookmarkEnd w:id="1"/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11</w:t>
            </w:r>
            <w:r w:rsidRPr="00903633">
              <w:rPr>
                <w:rFonts w:hint="eastAsia"/>
                <w:sz w:val="24"/>
              </w:rPr>
              <w:t>）吊顶：防火型净化彩钢板，</w:t>
            </w:r>
            <w:r w:rsidRPr="00903633">
              <w:rPr>
                <w:rFonts w:hint="eastAsia"/>
                <w:sz w:val="24"/>
              </w:rPr>
              <w:t>H</w:t>
            </w:r>
            <w:r w:rsidRPr="00903633">
              <w:rPr>
                <w:rFonts w:hint="eastAsia"/>
                <w:sz w:val="24"/>
              </w:rPr>
              <w:t>＝</w:t>
            </w:r>
            <w:r w:rsidRPr="00903633">
              <w:rPr>
                <w:rFonts w:hint="eastAsia"/>
                <w:sz w:val="24"/>
              </w:rPr>
              <w:t>5</w:t>
            </w:r>
            <w:r w:rsidRPr="00903633">
              <w:rPr>
                <w:sz w:val="24"/>
              </w:rPr>
              <w:t>0</w:t>
            </w:r>
            <w:r w:rsidRPr="00903633">
              <w:rPr>
                <w:rFonts w:hint="eastAsia"/>
                <w:sz w:val="24"/>
              </w:rPr>
              <w:t>m</w:t>
            </w:r>
            <w:r w:rsidRPr="00903633">
              <w:rPr>
                <w:sz w:val="24"/>
              </w:rPr>
              <w:t>m</w:t>
            </w:r>
            <w:r w:rsidRPr="00903633">
              <w:rPr>
                <w:rFonts w:hint="eastAsia"/>
                <w:sz w:val="24"/>
              </w:rPr>
              <w:t>，钢板厚度≥</w:t>
            </w:r>
            <w:r w:rsidRPr="00903633">
              <w:rPr>
                <w:rFonts w:hint="eastAsia"/>
                <w:sz w:val="24"/>
              </w:rPr>
              <w:t>0</w:t>
            </w:r>
            <w:r w:rsidRPr="00903633">
              <w:rPr>
                <w:sz w:val="24"/>
              </w:rPr>
              <w:t>.426</w:t>
            </w:r>
            <w:r w:rsidRPr="00903633">
              <w:rPr>
                <w:rFonts w:hint="eastAsia"/>
                <w:sz w:val="24"/>
              </w:rPr>
              <w:t>m</w:t>
            </w:r>
            <w:r w:rsidRPr="00903633">
              <w:rPr>
                <w:sz w:val="24"/>
              </w:rPr>
              <w:t>m</w:t>
            </w:r>
            <w:r w:rsidRPr="00903633">
              <w:rPr>
                <w:rFonts w:hint="eastAsia"/>
                <w:sz w:val="24"/>
              </w:rPr>
              <w:t>，上人型铝合金龙骨；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12</w:t>
            </w:r>
            <w:r w:rsidRPr="00903633">
              <w:rPr>
                <w:rFonts w:hint="eastAsia"/>
                <w:sz w:val="24"/>
              </w:rPr>
              <w:t>）送风口：标准型钢制</w:t>
            </w:r>
            <w:r w:rsidRPr="00903633">
              <w:rPr>
                <w:rFonts w:hint="eastAsia"/>
                <w:sz w:val="24"/>
              </w:rPr>
              <w:t>F</w:t>
            </w:r>
            <w:r w:rsidRPr="00903633">
              <w:rPr>
                <w:sz w:val="24"/>
              </w:rPr>
              <w:t>FU</w:t>
            </w: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1</w:t>
            </w:r>
            <w:r w:rsidRPr="00903633">
              <w:rPr>
                <w:sz w:val="24"/>
              </w:rPr>
              <w:t>175*575</w:t>
            </w:r>
            <w:r w:rsidRPr="00903633">
              <w:rPr>
                <w:rFonts w:hint="eastAsia"/>
                <w:sz w:val="24"/>
              </w:rPr>
              <w:t>）；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13</w:t>
            </w:r>
            <w:r w:rsidRPr="00903633">
              <w:rPr>
                <w:rFonts w:hint="eastAsia"/>
                <w:sz w:val="24"/>
              </w:rPr>
              <w:t>）灯具：净化型</w:t>
            </w:r>
            <w:r w:rsidRPr="00903633">
              <w:rPr>
                <w:sz w:val="24"/>
              </w:rPr>
              <w:t>LED</w:t>
            </w:r>
            <w:r w:rsidRPr="00903633">
              <w:rPr>
                <w:rFonts w:hint="eastAsia"/>
                <w:sz w:val="24"/>
              </w:rPr>
              <w:t>灯</w:t>
            </w:r>
            <w:r w:rsidRPr="00903633">
              <w:rPr>
                <w:rFonts w:hint="eastAsia"/>
                <w:sz w:val="24"/>
              </w:rPr>
              <w:t xml:space="preserve"> </w:t>
            </w:r>
            <w:r w:rsidRPr="00903633">
              <w:rPr>
                <w:sz w:val="24"/>
              </w:rPr>
              <w:t>1200*300 900*300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14</w:t>
            </w:r>
            <w:r w:rsidRPr="00903633">
              <w:rPr>
                <w:rFonts w:hint="eastAsia"/>
                <w:sz w:val="24"/>
              </w:rPr>
              <w:t>）工作台：标准型实验室</w:t>
            </w:r>
            <w:proofErr w:type="gramStart"/>
            <w:r w:rsidRPr="00903633">
              <w:rPr>
                <w:rFonts w:hint="eastAsia"/>
                <w:sz w:val="24"/>
              </w:rPr>
              <w:t>专用边</w:t>
            </w:r>
            <w:proofErr w:type="gramEnd"/>
            <w:r w:rsidRPr="00903633">
              <w:rPr>
                <w:rFonts w:hint="eastAsia"/>
                <w:sz w:val="24"/>
              </w:rPr>
              <w:t>台；</w:t>
            </w:r>
          </w:p>
          <w:p w:rsidR="000A754B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15</w:t>
            </w:r>
            <w:r w:rsidRPr="00903633">
              <w:rPr>
                <w:rFonts w:hint="eastAsia"/>
                <w:sz w:val="24"/>
              </w:rPr>
              <w:t>）地面：</w:t>
            </w:r>
            <w:r w:rsidRPr="00903633">
              <w:rPr>
                <w:rFonts w:hint="eastAsia"/>
                <w:sz w:val="24"/>
              </w:rPr>
              <w:t>L</w:t>
            </w:r>
            <w:r w:rsidRPr="00903633">
              <w:rPr>
                <w:sz w:val="24"/>
              </w:rPr>
              <w:t>G 2.0mm</w:t>
            </w:r>
            <w:r w:rsidRPr="00903633">
              <w:rPr>
                <w:rFonts w:hint="eastAsia"/>
                <w:sz w:val="24"/>
              </w:rPr>
              <w:t xml:space="preserve"> P</w:t>
            </w:r>
            <w:r w:rsidRPr="00903633">
              <w:rPr>
                <w:sz w:val="24"/>
              </w:rPr>
              <w:t>VC</w:t>
            </w:r>
            <w:r w:rsidRPr="00903633">
              <w:rPr>
                <w:rFonts w:hint="eastAsia"/>
                <w:sz w:val="24"/>
              </w:rPr>
              <w:t>卷材</w:t>
            </w:r>
            <w:r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rFonts w:hint="eastAsia"/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sz w:val="24"/>
              </w:rPr>
              <w:t>16</w:t>
            </w:r>
            <w:r>
              <w:rPr>
                <w:sz w:val="24"/>
              </w:rPr>
              <w:t>）</w:t>
            </w:r>
            <w:r w:rsidRPr="00A53ABC">
              <w:rPr>
                <w:rFonts w:hint="eastAsia"/>
                <w:sz w:val="24"/>
              </w:rPr>
              <w:t>出具设计图和效果图，中标后需有资质设计公司出具设计图，满足实验室安全要求。</w:t>
            </w:r>
          </w:p>
          <w:p w:rsidR="000A754B" w:rsidRDefault="000A754B" w:rsidP="00772567">
            <w:pPr>
              <w:widowControl/>
              <w:snapToGrid w:val="0"/>
              <w:rPr>
                <w:sz w:val="24"/>
              </w:rPr>
            </w:pP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二、</w:t>
            </w:r>
            <w:r>
              <w:rPr>
                <w:sz w:val="24"/>
              </w:rPr>
              <w:t>16.5</w:t>
            </w:r>
            <w:r w:rsidRPr="00903633">
              <w:rPr>
                <w:rFonts w:hint="eastAsia"/>
                <w:sz w:val="24"/>
              </w:rPr>
              <w:t>平方米万级无尘室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1</w:t>
            </w:r>
            <w:r w:rsidRPr="00903633">
              <w:rPr>
                <w:rFonts w:hint="eastAsia"/>
                <w:sz w:val="24"/>
              </w:rPr>
              <w:t>）洁净度：</w:t>
            </w:r>
            <w:r w:rsidRPr="00903633">
              <w:rPr>
                <w:rFonts w:hint="eastAsia"/>
                <w:sz w:val="24"/>
              </w:rPr>
              <w:t>I</w:t>
            </w:r>
            <w:r w:rsidRPr="00903633">
              <w:rPr>
                <w:sz w:val="24"/>
              </w:rPr>
              <w:t>SO 7</w:t>
            </w:r>
            <w:r w:rsidRPr="00903633">
              <w:rPr>
                <w:rFonts w:hint="eastAsia"/>
                <w:sz w:val="24"/>
              </w:rPr>
              <w:t>级，即</w:t>
            </w:r>
            <w:r w:rsidRPr="00903633">
              <w:rPr>
                <w:rFonts w:hint="eastAsia"/>
                <w:sz w:val="24"/>
              </w:rPr>
              <w:t>1</w:t>
            </w:r>
            <w:r w:rsidRPr="00903633">
              <w:rPr>
                <w:sz w:val="24"/>
              </w:rPr>
              <w:t>0000</w:t>
            </w:r>
            <w:r w:rsidRPr="00903633">
              <w:rPr>
                <w:rFonts w:hint="eastAsia"/>
                <w:sz w:val="24"/>
              </w:rPr>
              <w:t>级（静态）；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lastRenderedPageBreak/>
              <w:t>▲</w:t>
            </w: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2</w:t>
            </w:r>
            <w:r w:rsidRPr="00903633">
              <w:rPr>
                <w:rFonts w:hint="eastAsia"/>
                <w:sz w:val="24"/>
              </w:rPr>
              <w:t>）最高浓度极限：</w:t>
            </w:r>
            <w:r w:rsidRPr="00903633">
              <w:rPr>
                <w:rFonts w:hint="eastAsia"/>
                <w:sz w:val="24"/>
              </w:rPr>
              <w:t>0</w:t>
            </w:r>
            <w:r w:rsidRPr="00903633">
              <w:rPr>
                <w:sz w:val="24"/>
              </w:rPr>
              <w:t>.5</w:t>
            </w:r>
            <w:r w:rsidRPr="00903633">
              <w:rPr>
                <w:rFonts w:hint="eastAsia"/>
                <w:sz w:val="24"/>
              </w:rPr>
              <w:t>u</w:t>
            </w:r>
            <w:r w:rsidRPr="00903633">
              <w:rPr>
                <w:sz w:val="24"/>
              </w:rPr>
              <w:t>m</w:t>
            </w:r>
            <w:r w:rsidRPr="00903633">
              <w:rPr>
                <w:rFonts w:hint="eastAsia"/>
                <w:sz w:val="24"/>
              </w:rPr>
              <w:t>颗粒≤</w:t>
            </w:r>
            <w:r w:rsidRPr="00903633">
              <w:rPr>
                <w:rFonts w:hint="eastAsia"/>
                <w:sz w:val="24"/>
              </w:rPr>
              <w:t>3</w:t>
            </w:r>
            <w:r w:rsidRPr="00903633">
              <w:rPr>
                <w:sz w:val="24"/>
              </w:rPr>
              <w:t>52000</w:t>
            </w:r>
            <w:r w:rsidRPr="00903633">
              <w:rPr>
                <w:rFonts w:hint="eastAsia"/>
                <w:sz w:val="24"/>
              </w:rPr>
              <w:t>个</w:t>
            </w:r>
            <w:r w:rsidRPr="00903633">
              <w:rPr>
                <w:rFonts w:hint="eastAsia"/>
                <w:sz w:val="24"/>
              </w:rPr>
              <w:t>/</w:t>
            </w:r>
            <w:r w:rsidRPr="00903633">
              <w:rPr>
                <w:sz w:val="24"/>
              </w:rPr>
              <w:t>m</w:t>
            </w:r>
            <w:r w:rsidRPr="00903633">
              <w:rPr>
                <w:sz w:val="24"/>
                <w:vertAlign w:val="superscript"/>
              </w:rPr>
              <w:t>3</w:t>
            </w:r>
            <w:r w:rsidRPr="00903633">
              <w:rPr>
                <w:rFonts w:hint="eastAsia"/>
                <w:sz w:val="24"/>
              </w:rPr>
              <w:t>；</w:t>
            </w:r>
            <w:r w:rsidRPr="00903633">
              <w:rPr>
                <w:sz w:val="24"/>
              </w:rPr>
              <w:t>5</w:t>
            </w:r>
            <w:r w:rsidRPr="00903633">
              <w:rPr>
                <w:rFonts w:hint="eastAsia"/>
                <w:sz w:val="24"/>
              </w:rPr>
              <w:t>u</w:t>
            </w:r>
            <w:r w:rsidRPr="00903633">
              <w:rPr>
                <w:sz w:val="24"/>
              </w:rPr>
              <w:t>m</w:t>
            </w:r>
            <w:r w:rsidRPr="00903633">
              <w:rPr>
                <w:rFonts w:hint="eastAsia"/>
                <w:sz w:val="24"/>
              </w:rPr>
              <w:t>颗粒≤</w:t>
            </w:r>
            <w:r w:rsidRPr="00903633">
              <w:rPr>
                <w:sz w:val="24"/>
              </w:rPr>
              <w:t>2930</w:t>
            </w:r>
            <w:r w:rsidRPr="00903633">
              <w:rPr>
                <w:rFonts w:hint="eastAsia"/>
                <w:sz w:val="24"/>
              </w:rPr>
              <w:t>个</w:t>
            </w:r>
            <w:r w:rsidRPr="00903633">
              <w:rPr>
                <w:rFonts w:hint="eastAsia"/>
                <w:sz w:val="24"/>
              </w:rPr>
              <w:t>/</w:t>
            </w:r>
            <w:r w:rsidRPr="00903633">
              <w:rPr>
                <w:sz w:val="24"/>
              </w:rPr>
              <w:t>m</w:t>
            </w:r>
            <w:r w:rsidRPr="00903633">
              <w:rPr>
                <w:sz w:val="24"/>
                <w:vertAlign w:val="superscript"/>
              </w:rPr>
              <w:t>3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3</w:t>
            </w:r>
            <w:r w:rsidRPr="00903633">
              <w:rPr>
                <w:rFonts w:hint="eastAsia"/>
                <w:sz w:val="24"/>
              </w:rPr>
              <w:t>）室内噪声：≤</w:t>
            </w:r>
            <w:r w:rsidRPr="00903633">
              <w:rPr>
                <w:rFonts w:hint="eastAsia"/>
                <w:sz w:val="24"/>
              </w:rPr>
              <w:t>6</w:t>
            </w:r>
            <w:r w:rsidRPr="00903633">
              <w:rPr>
                <w:sz w:val="24"/>
              </w:rPr>
              <w:t>5dB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4</w:t>
            </w:r>
            <w:r w:rsidRPr="00903633">
              <w:rPr>
                <w:rFonts w:hint="eastAsia"/>
                <w:sz w:val="24"/>
              </w:rPr>
              <w:t>）温湿度：由空调控制；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5</w:t>
            </w:r>
            <w:r w:rsidRPr="00903633">
              <w:rPr>
                <w:rFonts w:hint="eastAsia"/>
                <w:sz w:val="24"/>
              </w:rPr>
              <w:t>）换气次数：≥</w:t>
            </w:r>
            <w:r w:rsidRPr="00903633">
              <w:rPr>
                <w:sz w:val="24"/>
              </w:rPr>
              <w:t>25</w:t>
            </w:r>
            <w:r w:rsidRPr="00903633">
              <w:rPr>
                <w:rFonts w:hint="eastAsia"/>
                <w:sz w:val="24"/>
              </w:rPr>
              <w:t>次</w:t>
            </w:r>
            <w:r w:rsidRPr="00903633">
              <w:rPr>
                <w:rFonts w:hint="eastAsia"/>
                <w:sz w:val="24"/>
              </w:rPr>
              <w:t>/</w:t>
            </w:r>
            <w:r w:rsidRPr="00903633">
              <w:rPr>
                <w:sz w:val="24"/>
              </w:rPr>
              <w:t>h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6</w:t>
            </w:r>
            <w:r w:rsidRPr="00903633">
              <w:rPr>
                <w:rFonts w:hint="eastAsia"/>
                <w:sz w:val="24"/>
              </w:rPr>
              <w:t>）照度：净化工作区≥</w:t>
            </w:r>
            <w:r w:rsidRPr="00903633">
              <w:rPr>
                <w:sz w:val="24"/>
              </w:rPr>
              <w:t>300LX</w:t>
            </w:r>
            <w:r w:rsidRPr="00903633">
              <w:rPr>
                <w:rFonts w:hint="eastAsia"/>
                <w:sz w:val="24"/>
              </w:rPr>
              <w:t>，一般工作区≥</w:t>
            </w:r>
            <w:r w:rsidRPr="00903633">
              <w:rPr>
                <w:sz w:val="24"/>
              </w:rPr>
              <w:t>250LX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7</w:t>
            </w:r>
            <w:r w:rsidRPr="00903633">
              <w:rPr>
                <w:rFonts w:hint="eastAsia"/>
                <w:sz w:val="24"/>
              </w:rPr>
              <w:t>）通风橱：长度≥</w:t>
            </w:r>
            <w:r w:rsidRPr="00903633">
              <w:rPr>
                <w:rFonts w:hint="eastAsia"/>
                <w:sz w:val="24"/>
              </w:rPr>
              <w:t>1</w:t>
            </w:r>
            <w:r w:rsidRPr="00903633">
              <w:rPr>
                <w:sz w:val="24"/>
              </w:rPr>
              <w:t>200</w:t>
            </w:r>
            <w:r w:rsidRPr="00903633">
              <w:rPr>
                <w:rFonts w:hint="eastAsia"/>
                <w:sz w:val="24"/>
              </w:rPr>
              <w:t>m</w:t>
            </w:r>
            <w:r w:rsidRPr="00903633">
              <w:rPr>
                <w:sz w:val="24"/>
              </w:rPr>
              <w:t>m</w:t>
            </w:r>
            <w:r w:rsidRPr="00903633">
              <w:rPr>
                <w:rFonts w:hint="eastAsia"/>
                <w:sz w:val="24"/>
              </w:rPr>
              <w:t>，带水池；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8</w:t>
            </w:r>
            <w:r w:rsidRPr="00903633">
              <w:rPr>
                <w:rFonts w:hint="eastAsia"/>
                <w:sz w:val="24"/>
              </w:rPr>
              <w:t>）正压差：≥</w:t>
            </w:r>
            <w:r w:rsidRPr="00903633">
              <w:rPr>
                <w:sz w:val="24"/>
              </w:rPr>
              <w:t>10P</w:t>
            </w:r>
            <w:r w:rsidRPr="00903633">
              <w:rPr>
                <w:rFonts w:hint="eastAsia"/>
                <w:sz w:val="24"/>
              </w:rPr>
              <w:t>a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9</w:t>
            </w:r>
            <w:r w:rsidRPr="00903633">
              <w:rPr>
                <w:rFonts w:hint="eastAsia"/>
                <w:sz w:val="24"/>
              </w:rPr>
              <w:t>）风淋室：单人单吹型；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10</w:t>
            </w:r>
            <w:r w:rsidRPr="00903633">
              <w:rPr>
                <w:rFonts w:hint="eastAsia"/>
                <w:sz w:val="24"/>
              </w:rPr>
              <w:t>）隔断：防火型净化彩钢板，</w:t>
            </w:r>
            <w:r w:rsidRPr="00903633">
              <w:rPr>
                <w:rFonts w:hint="eastAsia"/>
                <w:sz w:val="24"/>
              </w:rPr>
              <w:t>H</w:t>
            </w:r>
            <w:r w:rsidRPr="00903633">
              <w:rPr>
                <w:rFonts w:hint="eastAsia"/>
                <w:sz w:val="24"/>
              </w:rPr>
              <w:t>＝</w:t>
            </w:r>
            <w:r w:rsidRPr="00903633">
              <w:rPr>
                <w:rFonts w:hint="eastAsia"/>
                <w:sz w:val="24"/>
              </w:rPr>
              <w:t>5</w:t>
            </w:r>
            <w:r w:rsidRPr="00903633">
              <w:rPr>
                <w:sz w:val="24"/>
              </w:rPr>
              <w:t>0</w:t>
            </w:r>
            <w:r w:rsidRPr="00903633">
              <w:rPr>
                <w:rFonts w:hint="eastAsia"/>
                <w:sz w:val="24"/>
              </w:rPr>
              <w:t>m</w:t>
            </w:r>
            <w:r w:rsidRPr="00903633">
              <w:rPr>
                <w:sz w:val="24"/>
              </w:rPr>
              <w:t>m</w:t>
            </w:r>
            <w:r w:rsidRPr="00903633">
              <w:rPr>
                <w:rFonts w:hint="eastAsia"/>
                <w:sz w:val="24"/>
              </w:rPr>
              <w:t>，钢板厚度≥</w:t>
            </w:r>
            <w:r w:rsidRPr="00903633">
              <w:rPr>
                <w:rFonts w:hint="eastAsia"/>
                <w:sz w:val="24"/>
              </w:rPr>
              <w:t>0</w:t>
            </w:r>
            <w:r w:rsidRPr="00903633">
              <w:rPr>
                <w:sz w:val="24"/>
              </w:rPr>
              <w:t>.426</w:t>
            </w:r>
            <w:r w:rsidRPr="00903633">
              <w:rPr>
                <w:rFonts w:hint="eastAsia"/>
                <w:sz w:val="24"/>
              </w:rPr>
              <w:t>m</w:t>
            </w:r>
            <w:r w:rsidRPr="00903633">
              <w:rPr>
                <w:sz w:val="24"/>
              </w:rPr>
              <w:t>m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11</w:t>
            </w:r>
            <w:r w:rsidRPr="00903633">
              <w:rPr>
                <w:rFonts w:hint="eastAsia"/>
                <w:sz w:val="24"/>
              </w:rPr>
              <w:t>）吊顶：防火型净化彩钢板，</w:t>
            </w:r>
            <w:r w:rsidRPr="00903633">
              <w:rPr>
                <w:rFonts w:hint="eastAsia"/>
                <w:sz w:val="24"/>
              </w:rPr>
              <w:t>H</w:t>
            </w:r>
            <w:r w:rsidRPr="00903633">
              <w:rPr>
                <w:rFonts w:hint="eastAsia"/>
                <w:sz w:val="24"/>
              </w:rPr>
              <w:t>＝</w:t>
            </w:r>
            <w:r w:rsidRPr="00903633">
              <w:rPr>
                <w:rFonts w:hint="eastAsia"/>
                <w:sz w:val="24"/>
              </w:rPr>
              <w:t>5</w:t>
            </w:r>
            <w:r w:rsidRPr="00903633">
              <w:rPr>
                <w:sz w:val="24"/>
              </w:rPr>
              <w:t>0</w:t>
            </w:r>
            <w:r w:rsidRPr="00903633">
              <w:rPr>
                <w:rFonts w:hint="eastAsia"/>
                <w:sz w:val="24"/>
              </w:rPr>
              <w:t>m</w:t>
            </w:r>
            <w:r w:rsidRPr="00903633">
              <w:rPr>
                <w:sz w:val="24"/>
              </w:rPr>
              <w:t>m</w:t>
            </w:r>
            <w:r w:rsidRPr="00903633">
              <w:rPr>
                <w:rFonts w:hint="eastAsia"/>
                <w:sz w:val="24"/>
              </w:rPr>
              <w:t>，钢板厚度≥</w:t>
            </w:r>
            <w:r w:rsidRPr="00903633">
              <w:rPr>
                <w:rFonts w:hint="eastAsia"/>
                <w:sz w:val="24"/>
              </w:rPr>
              <w:t>0</w:t>
            </w:r>
            <w:r w:rsidRPr="00903633">
              <w:rPr>
                <w:sz w:val="24"/>
              </w:rPr>
              <w:t>.426</w:t>
            </w:r>
            <w:r w:rsidRPr="00903633">
              <w:rPr>
                <w:rFonts w:hint="eastAsia"/>
                <w:sz w:val="24"/>
              </w:rPr>
              <w:t>m</w:t>
            </w:r>
            <w:r w:rsidRPr="00903633">
              <w:rPr>
                <w:sz w:val="24"/>
              </w:rPr>
              <w:t>m</w:t>
            </w:r>
            <w:r w:rsidRPr="00903633">
              <w:rPr>
                <w:rFonts w:hint="eastAsia"/>
                <w:sz w:val="24"/>
              </w:rPr>
              <w:t>，上人型铝合金龙骨；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12</w:t>
            </w:r>
            <w:r w:rsidRPr="00903633">
              <w:rPr>
                <w:rFonts w:hint="eastAsia"/>
                <w:sz w:val="24"/>
              </w:rPr>
              <w:t>）送风口：标准型钢制</w:t>
            </w:r>
            <w:r w:rsidRPr="00903633">
              <w:rPr>
                <w:rFonts w:hint="eastAsia"/>
                <w:sz w:val="24"/>
              </w:rPr>
              <w:t>F</w:t>
            </w:r>
            <w:r w:rsidRPr="00903633">
              <w:rPr>
                <w:sz w:val="24"/>
              </w:rPr>
              <w:t>FU</w:t>
            </w: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1</w:t>
            </w:r>
            <w:r w:rsidRPr="00903633">
              <w:rPr>
                <w:sz w:val="24"/>
              </w:rPr>
              <w:t>175*575</w:t>
            </w:r>
            <w:r w:rsidRPr="00903633">
              <w:rPr>
                <w:rFonts w:hint="eastAsia"/>
                <w:sz w:val="24"/>
              </w:rPr>
              <w:t>）；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13</w:t>
            </w:r>
            <w:r w:rsidRPr="00903633">
              <w:rPr>
                <w:rFonts w:hint="eastAsia"/>
                <w:sz w:val="24"/>
              </w:rPr>
              <w:t>）灯具：净化型</w:t>
            </w:r>
            <w:r w:rsidRPr="00903633">
              <w:rPr>
                <w:sz w:val="24"/>
              </w:rPr>
              <w:t>LED</w:t>
            </w:r>
            <w:r w:rsidRPr="00903633">
              <w:rPr>
                <w:rFonts w:hint="eastAsia"/>
                <w:sz w:val="24"/>
              </w:rPr>
              <w:t>灯</w:t>
            </w:r>
            <w:r w:rsidRPr="00903633">
              <w:rPr>
                <w:rFonts w:hint="eastAsia"/>
                <w:sz w:val="24"/>
              </w:rPr>
              <w:t xml:space="preserve"> </w:t>
            </w:r>
            <w:r w:rsidRPr="00903633">
              <w:rPr>
                <w:sz w:val="24"/>
              </w:rPr>
              <w:t>1200*300 900*300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14</w:t>
            </w:r>
            <w:r w:rsidRPr="00903633">
              <w:rPr>
                <w:rFonts w:hint="eastAsia"/>
                <w:sz w:val="24"/>
              </w:rPr>
              <w:t>）工作台：标准型实验室</w:t>
            </w:r>
            <w:proofErr w:type="gramStart"/>
            <w:r w:rsidRPr="00903633">
              <w:rPr>
                <w:rFonts w:hint="eastAsia"/>
                <w:sz w:val="24"/>
              </w:rPr>
              <w:t>专用边</w:t>
            </w:r>
            <w:proofErr w:type="gramEnd"/>
            <w:r w:rsidRPr="00903633">
              <w:rPr>
                <w:rFonts w:hint="eastAsia"/>
                <w:sz w:val="24"/>
              </w:rPr>
              <w:t>台；</w:t>
            </w:r>
          </w:p>
          <w:p w:rsidR="000A754B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15</w:t>
            </w:r>
            <w:r w:rsidRPr="00903633">
              <w:rPr>
                <w:rFonts w:hint="eastAsia"/>
                <w:sz w:val="24"/>
              </w:rPr>
              <w:t>）地面：</w:t>
            </w:r>
            <w:r w:rsidRPr="00903633">
              <w:rPr>
                <w:rFonts w:hint="eastAsia"/>
                <w:sz w:val="24"/>
              </w:rPr>
              <w:t>L</w:t>
            </w:r>
            <w:r w:rsidRPr="00903633">
              <w:rPr>
                <w:sz w:val="24"/>
              </w:rPr>
              <w:t>G 2.0mm</w:t>
            </w:r>
            <w:r w:rsidRPr="00903633">
              <w:rPr>
                <w:rFonts w:hint="eastAsia"/>
                <w:sz w:val="24"/>
              </w:rPr>
              <w:t xml:space="preserve"> P</w:t>
            </w:r>
            <w:r w:rsidRPr="00903633">
              <w:rPr>
                <w:sz w:val="24"/>
              </w:rPr>
              <w:t>VC</w:t>
            </w:r>
            <w:r w:rsidRPr="00903633">
              <w:rPr>
                <w:rFonts w:hint="eastAsia"/>
                <w:sz w:val="24"/>
              </w:rPr>
              <w:t>卷材</w:t>
            </w:r>
            <w:r>
              <w:rPr>
                <w:rFonts w:hint="eastAsia"/>
                <w:sz w:val="24"/>
              </w:rPr>
              <w:t>；</w:t>
            </w:r>
          </w:p>
          <w:p w:rsidR="000A754B" w:rsidRDefault="000A754B" w:rsidP="00772567">
            <w:pPr>
              <w:widowControl/>
              <w:snapToGrid w:val="0"/>
              <w:rPr>
                <w:rFonts w:hint="eastAsia"/>
                <w:sz w:val="24"/>
              </w:rPr>
            </w:pPr>
            <w:r w:rsidRPr="00775345">
              <w:rPr>
                <w:rFonts w:hint="eastAsia"/>
                <w:sz w:val="24"/>
              </w:rPr>
              <w:t>（</w:t>
            </w:r>
            <w:r w:rsidRPr="00775345">
              <w:rPr>
                <w:rFonts w:hint="eastAsia"/>
                <w:sz w:val="24"/>
              </w:rPr>
              <w:t>16</w:t>
            </w:r>
            <w:r w:rsidRPr="00775345">
              <w:rPr>
                <w:rFonts w:hint="eastAsia"/>
                <w:sz w:val="24"/>
              </w:rPr>
              <w:t>）</w:t>
            </w:r>
            <w:r w:rsidRPr="00A53ABC">
              <w:rPr>
                <w:rFonts w:hint="eastAsia"/>
                <w:sz w:val="24"/>
              </w:rPr>
              <w:t>出具设计图和效果图，中标后需有资质设计公司出具设计图，满足实验室安全要求。</w:t>
            </w:r>
          </w:p>
          <w:p w:rsidR="000A754B" w:rsidRDefault="000A754B" w:rsidP="00772567">
            <w:pPr>
              <w:widowControl/>
              <w:snapToGrid w:val="0"/>
              <w:rPr>
                <w:sz w:val="24"/>
              </w:rPr>
            </w:pPr>
          </w:p>
          <w:p w:rsidR="000A754B" w:rsidRDefault="000A754B" w:rsidP="00772567">
            <w:pPr>
              <w:widowControl/>
              <w:snapToGrid w:val="0"/>
              <w:rPr>
                <w:sz w:val="24"/>
              </w:rPr>
            </w:pPr>
            <w:r>
              <w:rPr>
                <w:sz w:val="24"/>
              </w:rPr>
              <w:t>三</w:t>
            </w:r>
            <w:r>
              <w:rPr>
                <w:rFonts w:hint="eastAsia"/>
                <w:sz w:val="24"/>
              </w:rPr>
              <w:t>、</w:t>
            </w:r>
            <w:r>
              <w:rPr>
                <w:rFonts w:hint="eastAsia"/>
                <w:sz w:val="24"/>
              </w:rPr>
              <w:t>44.25</w:t>
            </w:r>
            <w:r>
              <w:rPr>
                <w:rFonts w:hint="eastAsia"/>
                <w:sz w:val="24"/>
              </w:rPr>
              <w:t>平方米</w:t>
            </w:r>
            <w:r>
              <w:rPr>
                <w:sz w:val="24"/>
              </w:rPr>
              <w:t>常规实验室</w:t>
            </w:r>
          </w:p>
          <w:p w:rsidR="000A754B" w:rsidRDefault="000A754B" w:rsidP="00772567">
            <w:pPr>
              <w:widowControl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）常规实验室吊顶</w:t>
            </w:r>
          </w:p>
          <w:p w:rsidR="000A754B" w:rsidRDefault="000A754B" w:rsidP="00772567">
            <w:pPr>
              <w:widowControl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）常规实验室地坪</w:t>
            </w:r>
          </w:p>
          <w:p w:rsidR="000A754B" w:rsidRDefault="000A754B" w:rsidP="00772567">
            <w:pPr>
              <w:widowControl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>）试验台与实验</w:t>
            </w:r>
            <w:proofErr w:type="gramStart"/>
            <w:r>
              <w:rPr>
                <w:rFonts w:hint="eastAsia"/>
                <w:sz w:val="24"/>
              </w:rPr>
              <w:t>椅</w:t>
            </w:r>
            <w:proofErr w:type="gramEnd"/>
            <w:r>
              <w:rPr>
                <w:rFonts w:hint="eastAsia"/>
                <w:sz w:val="24"/>
              </w:rPr>
              <w:t>配置</w:t>
            </w:r>
          </w:p>
          <w:p w:rsidR="000A754B" w:rsidRDefault="000A754B" w:rsidP="00772567">
            <w:pPr>
              <w:widowControl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4</w:t>
            </w:r>
            <w:r>
              <w:rPr>
                <w:rFonts w:hint="eastAsia"/>
                <w:sz w:val="24"/>
              </w:rPr>
              <w:t>）实验室水电</w:t>
            </w:r>
          </w:p>
          <w:p w:rsidR="000A754B" w:rsidRDefault="000A754B" w:rsidP="00772567">
            <w:pPr>
              <w:widowControl/>
              <w:snapToGrid w:val="0"/>
              <w:rPr>
                <w:sz w:val="24"/>
              </w:rPr>
            </w:pPr>
            <w:r w:rsidRPr="00775345"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5</w:t>
            </w:r>
            <w:r w:rsidRPr="00775345">
              <w:rPr>
                <w:rFonts w:hint="eastAsia"/>
                <w:sz w:val="24"/>
              </w:rPr>
              <w:t>）</w:t>
            </w:r>
            <w:r w:rsidRPr="00A53ABC">
              <w:rPr>
                <w:rFonts w:hint="eastAsia"/>
                <w:sz w:val="24"/>
              </w:rPr>
              <w:t>出具设计图和效果图，中标后需有资质设计公司出具设计图，满足实验室安全要求。</w:t>
            </w:r>
          </w:p>
          <w:p w:rsidR="000A754B" w:rsidRPr="00903633" w:rsidRDefault="000A754B" w:rsidP="00772567">
            <w:pPr>
              <w:widowControl/>
              <w:snapToGrid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四</w:t>
            </w:r>
            <w:r w:rsidRPr="00775345">
              <w:rPr>
                <w:rFonts w:hint="eastAsia"/>
                <w:sz w:val="24"/>
              </w:rPr>
              <w:t>、具体规划要求见附图</w:t>
            </w:r>
          </w:p>
        </w:tc>
      </w:tr>
      <w:tr w:rsidR="000A754B" w:rsidRPr="0092694A" w:rsidTr="00772567">
        <w:tc>
          <w:tcPr>
            <w:tcW w:w="876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2209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通风厨</w:t>
            </w:r>
          </w:p>
        </w:tc>
        <w:tc>
          <w:tcPr>
            <w:tcW w:w="5670" w:type="dxa"/>
            <w:shd w:val="clear" w:color="auto" w:fill="auto"/>
          </w:tcPr>
          <w:p w:rsidR="000A754B" w:rsidRPr="00903633" w:rsidRDefault="000A754B" w:rsidP="00772567">
            <w:pPr>
              <w:widowControl/>
              <w:snapToGrid w:val="0"/>
              <w:rPr>
                <w:rFonts w:hint="eastAsia"/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1</w:t>
            </w:r>
            <w:r w:rsidRPr="00903633">
              <w:rPr>
                <w:sz w:val="24"/>
              </w:rPr>
              <w:t>）外形尺寸：</w:t>
            </w:r>
            <w:r w:rsidRPr="00903633">
              <w:rPr>
                <w:sz w:val="24"/>
              </w:rPr>
              <w:t>1500×850×2350mm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2</w:t>
            </w:r>
            <w:r w:rsidRPr="00903633">
              <w:rPr>
                <w:sz w:val="24"/>
              </w:rPr>
              <w:t>）窗外最大开启高度：</w:t>
            </w:r>
            <w:r>
              <w:rPr>
                <w:rFonts w:ascii="Cambria Math" w:hAnsi="Cambria Math"/>
                <w:sz w:val="24"/>
              </w:rPr>
              <w:t>≥</w:t>
            </w:r>
            <w:r>
              <w:rPr>
                <w:sz w:val="24"/>
              </w:rPr>
              <w:t>70</w:t>
            </w:r>
            <w:r w:rsidRPr="00903633">
              <w:rPr>
                <w:sz w:val="24"/>
              </w:rPr>
              <w:t>0mm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3</w:t>
            </w:r>
            <w:r w:rsidRPr="00903633">
              <w:rPr>
                <w:sz w:val="24"/>
              </w:rPr>
              <w:t>）排风量：</w:t>
            </w:r>
            <w:r>
              <w:rPr>
                <w:rFonts w:hint="eastAsia"/>
                <w:sz w:val="24"/>
              </w:rPr>
              <w:t>&gt;</w:t>
            </w:r>
            <w:r>
              <w:rPr>
                <w:sz w:val="24"/>
              </w:rPr>
              <w:t>15</w:t>
            </w:r>
            <w:r w:rsidRPr="00903633">
              <w:rPr>
                <w:sz w:val="24"/>
              </w:rPr>
              <w:t>00M</w:t>
            </w:r>
            <w:r w:rsidRPr="00927BA5">
              <w:rPr>
                <w:sz w:val="24"/>
                <w:vertAlign w:val="superscript"/>
              </w:rPr>
              <w:t>3</w:t>
            </w:r>
            <w:r w:rsidRPr="00903633">
              <w:rPr>
                <w:sz w:val="24"/>
              </w:rPr>
              <w:t>/L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4</w:t>
            </w:r>
            <w:r w:rsidRPr="00903633">
              <w:rPr>
                <w:sz w:val="24"/>
              </w:rPr>
              <w:t>）压头损失：</w:t>
            </w:r>
            <w:r w:rsidRPr="00903633">
              <w:rPr>
                <w:sz w:val="24"/>
              </w:rPr>
              <w:t>80pa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5</w:t>
            </w:r>
            <w:r w:rsidRPr="00903633">
              <w:rPr>
                <w:sz w:val="24"/>
              </w:rPr>
              <w:t>）通风柜表面风速：</w:t>
            </w:r>
            <w:r w:rsidRPr="00903633">
              <w:rPr>
                <w:sz w:val="24"/>
              </w:rPr>
              <w:t>0.5±10%m/s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6</w:t>
            </w:r>
            <w:r w:rsidRPr="00903633">
              <w:rPr>
                <w:sz w:val="24"/>
              </w:rPr>
              <w:t>）噪音：小于</w:t>
            </w:r>
            <w:r w:rsidRPr="00903633">
              <w:rPr>
                <w:sz w:val="24"/>
              </w:rPr>
              <w:t>55db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7</w:t>
            </w:r>
            <w:r w:rsidRPr="00903633">
              <w:rPr>
                <w:sz w:val="24"/>
              </w:rPr>
              <w:t>）输入额定电源电压：</w:t>
            </w:r>
            <w:r w:rsidRPr="00903633">
              <w:rPr>
                <w:sz w:val="24"/>
              </w:rPr>
              <w:t>220VAC\50HC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8</w:t>
            </w:r>
            <w:r w:rsidRPr="00903633">
              <w:rPr>
                <w:sz w:val="24"/>
              </w:rPr>
              <w:t>）电源插座额定电流：</w:t>
            </w:r>
            <w:r w:rsidRPr="00903633">
              <w:rPr>
                <w:sz w:val="24"/>
              </w:rPr>
              <w:t>10-16A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9</w:t>
            </w:r>
            <w:r w:rsidRPr="00903633">
              <w:rPr>
                <w:sz w:val="24"/>
              </w:rPr>
              <w:t>）风机功率：</w:t>
            </w:r>
            <w:r>
              <w:rPr>
                <w:rFonts w:ascii="Cambria Math" w:hAnsi="Cambria Math"/>
                <w:sz w:val="24"/>
              </w:rPr>
              <w:t>≥</w:t>
            </w:r>
            <w:r>
              <w:rPr>
                <w:sz w:val="24"/>
              </w:rPr>
              <w:t>10</w:t>
            </w:r>
            <w:r w:rsidRPr="00903633">
              <w:rPr>
                <w:sz w:val="24"/>
              </w:rPr>
              <w:t>0W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10</w:t>
            </w:r>
            <w:r w:rsidRPr="00903633">
              <w:rPr>
                <w:sz w:val="24"/>
              </w:rPr>
              <w:t>）额定绝缘电压：</w:t>
            </w:r>
            <w:r w:rsidRPr="00903633">
              <w:rPr>
                <w:sz w:val="24"/>
              </w:rPr>
              <w:t>450V AC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11</w:t>
            </w:r>
            <w:r w:rsidRPr="00903633">
              <w:rPr>
                <w:sz w:val="24"/>
              </w:rPr>
              <w:t>）额定冲击耐受电压：</w:t>
            </w:r>
            <w:r w:rsidRPr="00903633">
              <w:rPr>
                <w:sz w:val="24"/>
              </w:rPr>
              <w:t>6KV</w:t>
            </w:r>
            <w:r w:rsidRPr="00903633">
              <w:rPr>
                <w:sz w:val="24"/>
              </w:rPr>
              <w:t>；</w:t>
            </w:r>
          </w:p>
          <w:p w:rsidR="000A754B" w:rsidRPr="00775345" w:rsidRDefault="000A754B" w:rsidP="00772567">
            <w:pPr>
              <w:widowControl/>
              <w:snapToGrid w:val="0"/>
              <w:rPr>
                <w:rFonts w:hint="eastAsia"/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12</w:t>
            </w:r>
            <w:r w:rsidRPr="00903633">
              <w:rPr>
                <w:sz w:val="24"/>
              </w:rPr>
              <w:t>）配：</w:t>
            </w:r>
            <w:r w:rsidRPr="00903633">
              <w:rPr>
                <w:sz w:val="24"/>
              </w:rPr>
              <w:t>PP</w:t>
            </w:r>
            <w:r w:rsidRPr="00903633">
              <w:rPr>
                <w:sz w:val="24"/>
              </w:rPr>
              <w:t>水槽，铜质单联水龙头；</w:t>
            </w:r>
          </w:p>
        </w:tc>
      </w:tr>
      <w:tr w:rsidR="000A754B" w:rsidRPr="0092694A" w:rsidTr="00772567">
        <w:tc>
          <w:tcPr>
            <w:tcW w:w="876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209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</w:pPr>
            <w:r w:rsidRPr="00903633">
              <w:t>真空干燥箱</w:t>
            </w:r>
          </w:p>
        </w:tc>
        <w:tc>
          <w:tcPr>
            <w:tcW w:w="5670" w:type="dxa"/>
            <w:shd w:val="clear" w:color="auto" w:fill="auto"/>
          </w:tcPr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1</w:t>
            </w:r>
            <w:r w:rsidRPr="00903633">
              <w:rPr>
                <w:sz w:val="24"/>
              </w:rPr>
              <w:t>）电源电压：</w:t>
            </w:r>
            <w:r w:rsidRPr="00903633">
              <w:rPr>
                <w:sz w:val="24"/>
              </w:rPr>
              <w:t>AC220V</w:t>
            </w:r>
            <w:r w:rsidRPr="00903633">
              <w:rPr>
                <w:sz w:val="24"/>
              </w:rPr>
              <w:t>，</w:t>
            </w:r>
            <w:r w:rsidRPr="00903633">
              <w:rPr>
                <w:sz w:val="24"/>
              </w:rPr>
              <w:t>50Hz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2</w:t>
            </w:r>
            <w:r w:rsidRPr="00903633">
              <w:rPr>
                <w:sz w:val="24"/>
              </w:rPr>
              <w:t>）输入功率：</w:t>
            </w:r>
            <w:r>
              <w:rPr>
                <w:rFonts w:ascii="Cambria Math" w:hAnsi="Cambria Math"/>
                <w:sz w:val="24"/>
              </w:rPr>
              <w:t>≥</w:t>
            </w:r>
            <w:r>
              <w:rPr>
                <w:sz w:val="24"/>
              </w:rPr>
              <w:t>7</w:t>
            </w:r>
            <w:r w:rsidRPr="00903633">
              <w:rPr>
                <w:sz w:val="24"/>
              </w:rPr>
              <w:t>00W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3</w:t>
            </w:r>
            <w:r w:rsidRPr="00903633">
              <w:rPr>
                <w:sz w:val="24"/>
              </w:rPr>
              <w:t>）控温范围：</w:t>
            </w:r>
            <w:r w:rsidRPr="00903633">
              <w:rPr>
                <w:sz w:val="24"/>
              </w:rPr>
              <w:t>RT+10~200</w:t>
            </w:r>
            <w:r w:rsidRPr="0092694A">
              <w:rPr>
                <w:rFonts w:ascii="宋体" w:hAnsi="宋体" w:cs="宋体" w:hint="eastAsia"/>
                <w:sz w:val="24"/>
              </w:rPr>
              <w:t>℃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4</w:t>
            </w:r>
            <w:r w:rsidRPr="00903633">
              <w:rPr>
                <w:sz w:val="24"/>
              </w:rPr>
              <w:t>）温度分辨率</w:t>
            </w:r>
            <w:r w:rsidRPr="00903633">
              <w:rPr>
                <w:sz w:val="24"/>
              </w:rPr>
              <w:t>/</w:t>
            </w:r>
            <w:r w:rsidRPr="00903633">
              <w:rPr>
                <w:sz w:val="24"/>
              </w:rPr>
              <w:t>波动度：</w:t>
            </w:r>
            <w:r w:rsidRPr="00903633">
              <w:rPr>
                <w:sz w:val="24"/>
              </w:rPr>
              <w:t>0.1</w:t>
            </w:r>
            <w:r w:rsidRPr="0092694A">
              <w:rPr>
                <w:rFonts w:ascii="宋体" w:hAnsi="宋体" w:cs="宋体" w:hint="eastAsia"/>
                <w:sz w:val="24"/>
              </w:rPr>
              <w:t>℃</w:t>
            </w:r>
            <w:r w:rsidRPr="00903633">
              <w:rPr>
                <w:sz w:val="24"/>
              </w:rPr>
              <w:t>/±1</w:t>
            </w:r>
            <w:r w:rsidRPr="0092694A">
              <w:rPr>
                <w:rFonts w:ascii="宋体" w:hAnsi="宋体" w:cs="宋体" w:hint="eastAsia"/>
                <w:sz w:val="24"/>
              </w:rPr>
              <w:t>℃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lastRenderedPageBreak/>
              <w:t>（</w:t>
            </w:r>
            <w:r>
              <w:rPr>
                <w:sz w:val="24"/>
              </w:rPr>
              <w:t>5</w:t>
            </w:r>
            <w:r w:rsidRPr="00903633">
              <w:rPr>
                <w:sz w:val="24"/>
              </w:rPr>
              <w:t>）达到真空度：</w:t>
            </w:r>
            <w:r w:rsidRPr="00903633">
              <w:rPr>
                <w:sz w:val="24"/>
              </w:rPr>
              <w:t>133Pa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6</w:t>
            </w:r>
            <w:r w:rsidRPr="00903633">
              <w:rPr>
                <w:sz w:val="24"/>
              </w:rPr>
              <w:t>）工作环境温度：</w:t>
            </w:r>
            <w:r w:rsidRPr="00903633">
              <w:rPr>
                <w:sz w:val="24"/>
              </w:rPr>
              <w:t>+5~40</w:t>
            </w:r>
            <w:r w:rsidRPr="0092694A">
              <w:rPr>
                <w:rFonts w:ascii="宋体" w:hAnsi="宋体" w:cs="宋体" w:hint="eastAsia"/>
                <w:sz w:val="24"/>
              </w:rPr>
              <w:t>℃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7</w:t>
            </w:r>
            <w:r w:rsidRPr="00903633">
              <w:rPr>
                <w:sz w:val="24"/>
              </w:rPr>
              <w:t>）内胆尺寸</w:t>
            </w:r>
            <w:r w:rsidRPr="00903633">
              <w:rPr>
                <w:rFonts w:hint="eastAsia"/>
                <w:sz w:val="24"/>
              </w:rPr>
              <w:t>（</w:t>
            </w:r>
            <w:r w:rsidRPr="00A15DB2">
              <w:rPr>
                <w:sz w:val="24"/>
              </w:rPr>
              <w:t>W×D×H</w:t>
            </w:r>
            <w:r w:rsidRPr="00903633">
              <w:rPr>
                <w:rFonts w:hint="eastAsia"/>
                <w:sz w:val="24"/>
              </w:rPr>
              <w:t>）</w:t>
            </w:r>
            <w:r w:rsidRPr="00903633">
              <w:rPr>
                <w:sz w:val="24"/>
              </w:rPr>
              <w:t>=</w:t>
            </w:r>
            <w:proofErr w:type="gramStart"/>
            <w:r w:rsidRPr="00903633">
              <w:rPr>
                <w:sz w:val="24"/>
              </w:rPr>
              <w:t>320×320×</w:t>
            </w:r>
            <w:proofErr w:type="gramEnd"/>
            <w:r w:rsidRPr="00903633">
              <w:rPr>
                <w:sz w:val="24"/>
              </w:rPr>
              <w:t>300mm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8</w:t>
            </w:r>
            <w:r w:rsidRPr="00903633">
              <w:rPr>
                <w:sz w:val="24"/>
              </w:rPr>
              <w:t>）外形尺寸</w:t>
            </w:r>
            <w:r w:rsidRPr="00903633">
              <w:rPr>
                <w:rFonts w:hint="eastAsia"/>
                <w:sz w:val="24"/>
              </w:rPr>
              <w:t>（</w:t>
            </w:r>
            <w:r w:rsidRPr="00A15DB2">
              <w:rPr>
                <w:sz w:val="24"/>
              </w:rPr>
              <w:t>W×D×H</w:t>
            </w:r>
            <w:r w:rsidRPr="00903633">
              <w:rPr>
                <w:rFonts w:hint="eastAsia"/>
                <w:sz w:val="24"/>
              </w:rPr>
              <w:t>）</w:t>
            </w:r>
            <w:r w:rsidRPr="00903633">
              <w:rPr>
                <w:sz w:val="24"/>
              </w:rPr>
              <w:t>=630×510×490mm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9</w:t>
            </w:r>
            <w:r w:rsidRPr="00903633">
              <w:rPr>
                <w:sz w:val="24"/>
              </w:rPr>
              <w:t>）搁板：</w:t>
            </w:r>
            <w:r w:rsidRPr="00903633">
              <w:rPr>
                <w:sz w:val="24"/>
              </w:rPr>
              <w:t>2</w:t>
            </w:r>
            <w:r w:rsidRPr="00903633">
              <w:rPr>
                <w:sz w:val="24"/>
              </w:rPr>
              <w:t>块；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10</w:t>
            </w:r>
            <w:r w:rsidRPr="00903633">
              <w:rPr>
                <w:sz w:val="24"/>
              </w:rPr>
              <w:t>）工作室材料：不锈钢</w:t>
            </w:r>
            <w:r w:rsidRPr="00903633">
              <w:rPr>
                <w:rFonts w:hint="eastAsia"/>
                <w:sz w:val="24"/>
              </w:rPr>
              <w:t>（</w:t>
            </w:r>
            <w:r w:rsidRPr="00A15DB2">
              <w:rPr>
                <w:sz w:val="24"/>
              </w:rPr>
              <w:t>1Cr~18Ni9Ti</w:t>
            </w:r>
            <w:r w:rsidRPr="00903633">
              <w:rPr>
                <w:rFonts w:hint="eastAsia"/>
                <w:sz w:val="24"/>
              </w:rPr>
              <w:t>）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11</w:t>
            </w:r>
            <w:r w:rsidRPr="00903633">
              <w:rPr>
                <w:sz w:val="24"/>
              </w:rPr>
              <w:t>）加热方式：内胆四周捆绑式；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kern w:val="0"/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12</w:t>
            </w:r>
            <w:r w:rsidRPr="00903633">
              <w:rPr>
                <w:sz w:val="24"/>
              </w:rPr>
              <w:t>）配</w:t>
            </w:r>
            <w:r>
              <w:rPr>
                <w:sz w:val="24"/>
              </w:rPr>
              <w:t>真空</w:t>
            </w:r>
            <w:r>
              <w:rPr>
                <w:rFonts w:hint="eastAsia"/>
                <w:sz w:val="24"/>
              </w:rPr>
              <w:t>发生模块</w:t>
            </w:r>
            <w:r w:rsidRPr="00903633">
              <w:rPr>
                <w:sz w:val="24"/>
              </w:rPr>
              <w:t>。</w:t>
            </w:r>
          </w:p>
        </w:tc>
      </w:tr>
      <w:tr w:rsidR="000A754B" w:rsidRPr="0092694A" w:rsidTr="00772567">
        <w:tc>
          <w:tcPr>
            <w:tcW w:w="876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2209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</w:pPr>
            <w:proofErr w:type="gramStart"/>
            <w:r w:rsidRPr="00903633">
              <w:t>匀胶机</w:t>
            </w:r>
            <w:proofErr w:type="gramEnd"/>
          </w:p>
        </w:tc>
        <w:tc>
          <w:tcPr>
            <w:tcW w:w="5670" w:type="dxa"/>
            <w:shd w:val="clear" w:color="auto" w:fill="auto"/>
          </w:tcPr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1</w:t>
            </w:r>
            <w:r w:rsidRPr="00903633">
              <w:rPr>
                <w:sz w:val="24"/>
              </w:rPr>
              <w:t>）电源输入：</w:t>
            </w:r>
            <w:r w:rsidRPr="00903633">
              <w:rPr>
                <w:sz w:val="24"/>
              </w:rPr>
              <w:t>AC220V±10V</w:t>
            </w:r>
            <w:r w:rsidRPr="00903633">
              <w:rPr>
                <w:sz w:val="24"/>
              </w:rPr>
              <w:t>，</w:t>
            </w:r>
            <w:r w:rsidRPr="00903633">
              <w:rPr>
                <w:sz w:val="24"/>
              </w:rPr>
              <w:t>50HZ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2</w:t>
            </w:r>
            <w:r w:rsidRPr="00903633">
              <w:rPr>
                <w:sz w:val="24"/>
              </w:rPr>
              <w:t>）功率：</w:t>
            </w:r>
            <w:r w:rsidRPr="00903633">
              <w:rPr>
                <w:sz w:val="24"/>
              </w:rPr>
              <w:t>60W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3</w:t>
            </w:r>
            <w:r w:rsidRPr="00903633">
              <w:rPr>
                <w:sz w:val="24"/>
              </w:rPr>
              <w:t>）参数设定：触摸</w:t>
            </w:r>
            <w:proofErr w:type="gramStart"/>
            <w:r w:rsidRPr="00903633">
              <w:rPr>
                <w:sz w:val="24"/>
              </w:rPr>
              <w:t>屏设置</w:t>
            </w:r>
            <w:proofErr w:type="gramEnd"/>
            <w:r w:rsidRPr="00903633">
              <w:rPr>
                <w:sz w:val="24"/>
              </w:rPr>
              <w:t>参数，转速稳定度</w:t>
            </w:r>
            <w:r>
              <w:rPr>
                <w:rFonts w:ascii="Cambria Math" w:hAnsi="Cambria Math"/>
                <w:sz w:val="24"/>
              </w:rPr>
              <w:t>≤</w:t>
            </w:r>
            <w:r w:rsidRPr="00903633">
              <w:rPr>
                <w:sz w:val="24"/>
              </w:rPr>
              <w:t>±1</w:t>
            </w:r>
            <w:r w:rsidRPr="00903633">
              <w:rPr>
                <w:sz w:val="24"/>
              </w:rPr>
              <w:t>％，胶的均匀性</w:t>
            </w:r>
            <w:r>
              <w:rPr>
                <w:rFonts w:ascii="Cambria Math" w:hAnsi="Cambria Math"/>
                <w:sz w:val="24"/>
              </w:rPr>
              <w:t>≤</w:t>
            </w:r>
            <w:r w:rsidRPr="00903633">
              <w:rPr>
                <w:sz w:val="24"/>
              </w:rPr>
              <w:t>±3</w:t>
            </w:r>
            <w:r w:rsidRPr="00903633">
              <w:rPr>
                <w:sz w:val="24"/>
              </w:rPr>
              <w:t>％；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4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>L</w:t>
            </w:r>
            <w:r>
              <w:rPr>
                <w:sz w:val="24"/>
              </w:rPr>
              <w:t>C</w:t>
            </w:r>
            <w:r w:rsidRPr="00903633">
              <w:rPr>
                <w:sz w:val="24"/>
              </w:rPr>
              <w:t>D</w:t>
            </w:r>
            <w:r w:rsidRPr="00903633">
              <w:rPr>
                <w:sz w:val="24"/>
              </w:rPr>
              <w:t>数字显示，转速范围：</w:t>
            </w:r>
            <w:r w:rsidRPr="00903633">
              <w:rPr>
                <w:sz w:val="24"/>
              </w:rPr>
              <w:t>300-10000rpm</w:t>
            </w:r>
            <w:r w:rsidRPr="00903633">
              <w:rPr>
                <w:sz w:val="24"/>
              </w:rPr>
              <w:t>，时间范围：</w:t>
            </w:r>
            <w:r w:rsidRPr="00903633">
              <w:rPr>
                <w:sz w:val="24"/>
              </w:rPr>
              <w:t>5-9999s</w:t>
            </w:r>
            <w:r w:rsidRPr="00903633">
              <w:rPr>
                <w:sz w:val="24"/>
              </w:rPr>
              <w:t>；</w:t>
            </w:r>
          </w:p>
          <w:p w:rsidR="000A754B" w:rsidRPr="002360EB" w:rsidRDefault="000A754B" w:rsidP="00772567">
            <w:pPr>
              <w:widowControl/>
              <w:snapToGrid w:val="0"/>
              <w:rPr>
                <w:rFonts w:hint="eastAsia"/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5</w:t>
            </w:r>
            <w:r w:rsidRPr="00903633">
              <w:rPr>
                <w:sz w:val="24"/>
              </w:rPr>
              <w:t>）适用于</w:t>
            </w:r>
            <w:r w:rsidRPr="00903633">
              <w:rPr>
                <w:sz w:val="24"/>
              </w:rPr>
              <w:t>φ28</w:t>
            </w:r>
            <w:r w:rsidRPr="00903633">
              <w:rPr>
                <w:sz w:val="24"/>
              </w:rPr>
              <w:t>至</w:t>
            </w:r>
            <w:r w:rsidRPr="00903633">
              <w:rPr>
                <w:sz w:val="24"/>
              </w:rPr>
              <w:t>φ200mm</w:t>
            </w:r>
            <w:r w:rsidRPr="00903633">
              <w:rPr>
                <w:sz w:val="24"/>
              </w:rPr>
              <w:t>硅片及其它材料等匀胶；</w:t>
            </w:r>
          </w:p>
        </w:tc>
      </w:tr>
      <w:tr w:rsidR="000A754B" w:rsidRPr="0092694A" w:rsidTr="00772567">
        <w:tc>
          <w:tcPr>
            <w:tcW w:w="876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209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</w:pPr>
            <w:proofErr w:type="gramStart"/>
            <w:r w:rsidRPr="00903633">
              <w:t>烘胶台</w:t>
            </w:r>
            <w:proofErr w:type="gramEnd"/>
          </w:p>
        </w:tc>
        <w:tc>
          <w:tcPr>
            <w:tcW w:w="5670" w:type="dxa"/>
            <w:shd w:val="clear" w:color="auto" w:fill="auto"/>
          </w:tcPr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1</w:t>
            </w:r>
            <w:r w:rsidRPr="00903633">
              <w:rPr>
                <w:sz w:val="24"/>
              </w:rPr>
              <w:t>）电源输入：</w:t>
            </w:r>
            <w:r w:rsidRPr="00903633">
              <w:rPr>
                <w:sz w:val="24"/>
              </w:rPr>
              <w:t>AC220V±10V</w:t>
            </w:r>
            <w:r w:rsidRPr="00903633">
              <w:rPr>
                <w:sz w:val="24"/>
              </w:rPr>
              <w:t>，</w:t>
            </w:r>
            <w:r w:rsidRPr="00903633">
              <w:rPr>
                <w:sz w:val="24"/>
              </w:rPr>
              <w:t>50HZ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2</w:t>
            </w:r>
            <w:r w:rsidRPr="00903633">
              <w:rPr>
                <w:sz w:val="24"/>
              </w:rPr>
              <w:t>）功率：</w:t>
            </w:r>
            <w:r>
              <w:rPr>
                <w:rFonts w:ascii="Cambria Math" w:hAnsi="Cambria Math"/>
                <w:sz w:val="24"/>
              </w:rPr>
              <w:t>≥</w:t>
            </w:r>
            <w:r w:rsidRPr="00903633">
              <w:rPr>
                <w:sz w:val="24"/>
              </w:rPr>
              <w:t>650W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3</w:t>
            </w:r>
            <w:r w:rsidRPr="00903633">
              <w:rPr>
                <w:sz w:val="24"/>
              </w:rPr>
              <w:t>）参数设定：触摸</w:t>
            </w:r>
            <w:proofErr w:type="gramStart"/>
            <w:r w:rsidRPr="00903633">
              <w:rPr>
                <w:sz w:val="24"/>
              </w:rPr>
              <w:t>屏设置</w:t>
            </w:r>
            <w:proofErr w:type="gramEnd"/>
            <w:r w:rsidRPr="00903633">
              <w:rPr>
                <w:sz w:val="24"/>
              </w:rPr>
              <w:t>参数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4</w:t>
            </w:r>
            <w:r w:rsidRPr="00903633">
              <w:rPr>
                <w:sz w:val="24"/>
              </w:rPr>
              <w:t>）控温形式：</w:t>
            </w:r>
            <w:r w:rsidRPr="00903633">
              <w:rPr>
                <w:sz w:val="24"/>
              </w:rPr>
              <w:t>PID</w:t>
            </w:r>
            <w:r w:rsidRPr="00903633">
              <w:rPr>
                <w:sz w:val="24"/>
              </w:rPr>
              <w:t>控温系统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5</w:t>
            </w:r>
            <w:r w:rsidRPr="00903633">
              <w:rPr>
                <w:sz w:val="24"/>
              </w:rPr>
              <w:t>）</w:t>
            </w:r>
            <w:proofErr w:type="gramStart"/>
            <w:r w:rsidRPr="00903633">
              <w:rPr>
                <w:sz w:val="24"/>
              </w:rPr>
              <w:t>烘胶温度</w:t>
            </w:r>
            <w:proofErr w:type="gramEnd"/>
            <w:r w:rsidRPr="00903633">
              <w:rPr>
                <w:sz w:val="24"/>
              </w:rPr>
              <w:t>：</w:t>
            </w:r>
            <w:r w:rsidRPr="00903633">
              <w:rPr>
                <w:sz w:val="24"/>
              </w:rPr>
              <w:t>≤200</w:t>
            </w:r>
            <w:r w:rsidRPr="0092694A">
              <w:rPr>
                <w:rFonts w:ascii="宋体" w:hAnsi="宋体" w:cs="宋体" w:hint="eastAsia"/>
                <w:sz w:val="24"/>
              </w:rPr>
              <w:t>℃</w:t>
            </w:r>
            <w:r>
              <w:rPr>
                <w:rFonts w:ascii="宋体" w:hAnsi="宋体" w:cs="宋体"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6</w:t>
            </w:r>
            <w:r w:rsidRPr="00903633">
              <w:rPr>
                <w:sz w:val="24"/>
              </w:rPr>
              <w:t>）控温精度：</w:t>
            </w:r>
            <w:r w:rsidRPr="00903633">
              <w:rPr>
                <w:sz w:val="24"/>
              </w:rPr>
              <w:t>±1</w:t>
            </w:r>
            <w:r w:rsidRPr="0092694A">
              <w:rPr>
                <w:rFonts w:ascii="宋体" w:hAnsi="宋体" w:cs="宋体" w:hint="eastAsia"/>
                <w:sz w:val="24"/>
              </w:rPr>
              <w:t>℃</w:t>
            </w:r>
            <w:r>
              <w:rPr>
                <w:rFonts w:ascii="宋体" w:hAnsi="宋体" w:cs="宋体" w:hint="eastAsia"/>
                <w:sz w:val="24"/>
              </w:rPr>
              <w:t>；</w:t>
            </w:r>
          </w:p>
          <w:p w:rsidR="000A754B" w:rsidRPr="001E07E3" w:rsidRDefault="000A754B" w:rsidP="00772567">
            <w:pPr>
              <w:widowControl/>
              <w:snapToGrid w:val="0"/>
              <w:rPr>
                <w:rFonts w:hint="eastAsia"/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7</w:t>
            </w:r>
            <w:r w:rsidRPr="00903633">
              <w:rPr>
                <w:sz w:val="24"/>
              </w:rPr>
              <w:t>）烘胶板规格：</w:t>
            </w:r>
            <w:r w:rsidRPr="00903633">
              <w:rPr>
                <w:sz w:val="24"/>
              </w:rPr>
              <w:t>φ200</w:t>
            </w:r>
            <w:r w:rsidRPr="00903633">
              <w:rPr>
                <w:rFonts w:hint="eastAsia"/>
                <w:sz w:val="24"/>
              </w:rPr>
              <w:t>；</w:t>
            </w:r>
          </w:p>
        </w:tc>
      </w:tr>
      <w:tr w:rsidR="000A754B" w:rsidRPr="0092694A" w:rsidTr="00772567">
        <w:tc>
          <w:tcPr>
            <w:tcW w:w="876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209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</w:pPr>
            <w:r w:rsidRPr="00903633">
              <w:t>光刻机</w:t>
            </w:r>
          </w:p>
        </w:tc>
        <w:tc>
          <w:tcPr>
            <w:tcW w:w="5670" w:type="dxa"/>
            <w:shd w:val="clear" w:color="auto" w:fill="auto"/>
          </w:tcPr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1</w:t>
            </w:r>
            <w:r w:rsidRPr="00903633">
              <w:rPr>
                <w:sz w:val="24"/>
              </w:rPr>
              <w:t>）曝光面积：</w:t>
            </w:r>
            <w:r w:rsidRPr="00903633">
              <w:rPr>
                <w:sz w:val="24"/>
              </w:rPr>
              <w:t>150mm×150mm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2</w:t>
            </w:r>
            <w:r>
              <w:rPr>
                <w:sz w:val="24"/>
              </w:rPr>
              <w:t>）</w:t>
            </w:r>
            <w:r>
              <w:rPr>
                <w:rFonts w:hint="eastAsia"/>
                <w:sz w:val="24"/>
              </w:rPr>
              <w:t>分辨率</w:t>
            </w:r>
            <w:r w:rsidRPr="00903633">
              <w:rPr>
                <w:sz w:val="24"/>
              </w:rPr>
              <w:t>：</w:t>
            </w:r>
            <w:r>
              <w:rPr>
                <w:rFonts w:ascii="Cambria Math" w:hAnsi="Cambria Math"/>
                <w:sz w:val="24"/>
              </w:rPr>
              <w:t>≤</w:t>
            </w:r>
            <w:r w:rsidRPr="00903633">
              <w:rPr>
                <w:sz w:val="24"/>
              </w:rPr>
              <w:t>1um</w:t>
            </w:r>
            <w:r w:rsidRPr="00903633">
              <w:rPr>
                <w:sz w:val="24"/>
              </w:rPr>
              <w:t>（胶厚</w:t>
            </w:r>
            <w:r w:rsidRPr="00903633">
              <w:rPr>
                <w:sz w:val="24"/>
              </w:rPr>
              <w:t>2 um</w:t>
            </w:r>
            <w:r w:rsidRPr="00903633">
              <w:rPr>
                <w:sz w:val="24"/>
              </w:rPr>
              <w:t>的正胶）；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3</w:t>
            </w:r>
            <w:r w:rsidRPr="00903633">
              <w:rPr>
                <w:sz w:val="24"/>
              </w:rPr>
              <w:t>）对准精度：</w:t>
            </w:r>
            <w:r w:rsidRPr="00903633">
              <w:rPr>
                <w:sz w:val="24"/>
              </w:rPr>
              <w:t>±0.6 um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4</w:t>
            </w:r>
            <w:r w:rsidRPr="00903633">
              <w:rPr>
                <w:sz w:val="24"/>
              </w:rPr>
              <w:t>）掩模样片整体运动范围：</w:t>
            </w:r>
            <w:r w:rsidRPr="00903633">
              <w:rPr>
                <w:sz w:val="24"/>
              </w:rPr>
              <w:t>X</w:t>
            </w:r>
            <w:r w:rsidRPr="00903633">
              <w:rPr>
                <w:sz w:val="24"/>
              </w:rPr>
              <w:t>：</w:t>
            </w:r>
            <w:r w:rsidRPr="00903633">
              <w:rPr>
                <w:sz w:val="24"/>
              </w:rPr>
              <w:t>6mm</w:t>
            </w:r>
            <w:r w:rsidRPr="00903633">
              <w:rPr>
                <w:sz w:val="24"/>
              </w:rPr>
              <w:t>，</w:t>
            </w:r>
            <w:r w:rsidRPr="00903633">
              <w:rPr>
                <w:sz w:val="24"/>
              </w:rPr>
              <w:t>Y:6mm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5</w:t>
            </w:r>
            <w:r w:rsidRPr="00903633">
              <w:rPr>
                <w:sz w:val="24"/>
              </w:rPr>
              <w:t>）掩模尺寸：</w:t>
            </w:r>
            <w:r w:rsidRPr="00903633">
              <w:rPr>
                <w:sz w:val="24"/>
              </w:rPr>
              <w:t>3</w:t>
            </w:r>
            <w:r w:rsidRPr="00903633">
              <w:rPr>
                <w:sz w:val="24"/>
              </w:rPr>
              <w:t>英寸、</w:t>
            </w:r>
            <w:r w:rsidRPr="00903633">
              <w:rPr>
                <w:sz w:val="24"/>
              </w:rPr>
              <w:t>4</w:t>
            </w:r>
            <w:r w:rsidRPr="00903633">
              <w:rPr>
                <w:sz w:val="24"/>
              </w:rPr>
              <w:t>英寸、</w:t>
            </w:r>
            <w:r w:rsidRPr="00903633">
              <w:rPr>
                <w:sz w:val="24"/>
              </w:rPr>
              <w:t>5</w:t>
            </w:r>
            <w:r w:rsidRPr="00903633">
              <w:rPr>
                <w:sz w:val="24"/>
              </w:rPr>
              <w:t>英寸、</w:t>
            </w:r>
            <w:r w:rsidRPr="00903633">
              <w:rPr>
                <w:sz w:val="24"/>
              </w:rPr>
              <w:t>7</w:t>
            </w:r>
            <w:r w:rsidRPr="00903633">
              <w:rPr>
                <w:sz w:val="24"/>
              </w:rPr>
              <w:t>英寸；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6</w:t>
            </w:r>
            <w:r w:rsidRPr="00903633">
              <w:rPr>
                <w:sz w:val="24"/>
              </w:rPr>
              <w:t>）样片尺寸：直径</w:t>
            </w:r>
            <w:r w:rsidRPr="00903633">
              <w:rPr>
                <w:sz w:val="24"/>
              </w:rPr>
              <w:t>Φ15mm-- Φ150mm</w:t>
            </w:r>
            <w:r w:rsidRPr="00903633">
              <w:rPr>
                <w:sz w:val="24"/>
              </w:rPr>
              <w:t>；厚度</w:t>
            </w:r>
            <w:r w:rsidRPr="00903633">
              <w:rPr>
                <w:sz w:val="24"/>
              </w:rPr>
              <w:t>0.1mm--8mm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7</w:t>
            </w:r>
            <w:r w:rsidRPr="00903633">
              <w:rPr>
                <w:sz w:val="24"/>
              </w:rPr>
              <w:t>）照明不均匀性：</w:t>
            </w:r>
            <w:r w:rsidRPr="00903633">
              <w:rPr>
                <w:sz w:val="24"/>
              </w:rPr>
              <w:t xml:space="preserve"> </w:t>
            </w:r>
            <w:r>
              <w:rPr>
                <w:rFonts w:ascii="Cambria Math" w:hAnsi="Cambria Math"/>
                <w:sz w:val="24"/>
              </w:rPr>
              <w:t>≤</w:t>
            </w:r>
            <w:r w:rsidRPr="00903633">
              <w:rPr>
                <w:sz w:val="24"/>
              </w:rPr>
              <w:t>3%</w:t>
            </w: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 xml:space="preserve">Φ100mm </w:t>
            </w:r>
            <w:r w:rsidRPr="00903633">
              <w:rPr>
                <w:sz w:val="24"/>
              </w:rPr>
              <w:t>范围</w:t>
            </w:r>
            <w:r w:rsidRPr="00903633">
              <w:rPr>
                <w:sz w:val="24"/>
              </w:rPr>
              <w:t>)</w:t>
            </w:r>
            <w:r w:rsidRPr="00903633">
              <w:rPr>
                <w:sz w:val="24"/>
              </w:rPr>
              <w:t>；</w:t>
            </w:r>
            <w:r>
              <w:rPr>
                <w:rFonts w:ascii="Cambria Math" w:hAnsi="Cambria Math"/>
                <w:sz w:val="24"/>
              </w:rPr>
              <w:t>≤</w:t>
            </w:r>
            <w:r w:rsidRPr="00903633">
              <w:rPr>
                <w:sz w:val="24"/>
              </w:rPr>
              <w:t xml:space="preserve">5% </w:t>
            </w: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Φ150mm</w:t>
            </w:r>
            <w:r w:rsidRPr="00903633">
              <w:rPr>
                <w:sz w:val="24"/>
              </w:rPr>
              <w:t>范围）：</w:t>
            </w:r>
            <w:r>
              <w:rPr>
                <w:rFonts w:ascii="Cambria Math" w:hAnsi="Cambria Math"/>
                <w:sz w:val="24"/>
              </w:rPr>
              <w:t>≤</w:t>
            </w:r>
            <w:r w:rsidRPr="00903633">
              <w:rPr>
                <w:sz w:val="24"/>
              </w:rPr>
              <w:t>6%</w:t>
            </w: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150mm×150mm</w:t>
            </w:r>
            <w:r w:rsidRPr="00903633">
              <w:rPr>
                <w:sz w:val="24"/>
              </w:rPr>
              <w:t>范围）；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8</w:t>
            </w:r>
            <w:r w:rsidRPr="00903633">
              <w:rPr>
                <w:sz w:val="24"/>
              </w:rPr>
              <w:t>）掩模相对于样片运动行程：</w:t>
            </w:r>
            <w:r w:rsidRPr="00903633">
              <w:rPr>
                <w:sz w:val="24"/>
              </w:rPr>
              <w:t>X: ±5mm</w:t>
            </w:r>
            <w:r w:rsidRPr="00903633">
              <w:rPr>
                <w:sz w:val="24"/>
              </w:rPr>
              <w:t>；</w:t>
            </w:r>
            <w:r w:rsidRPr="00903633">
              <w:rPr>
                <w:sz w:val="24"/>
              </w:rPr>
              <w:t>Y: ±5mm</w:t>
            </w:r>
            <w:r w:rsidRPr="00903633">
              <w:rPr>
                <w:sz w:val="24"/>
              </w:rPr>
              <w:t>，</w:t>
            </w:r>
            <w:r w:rsidRPr="00903633">
              <w:rPr>
                <w:sz w:val="24"/>
              </w:rPr>
              <w:t>θ</w:t>
            </w:r>
            <w:r w:rsidRPr="00903633">
              <w:rPr>
                <w:sz w:val="24"/>
              </w:rPr>
              <w:t>：</w:t>
            </w:r>
            <w:r w:rsidRPr="00903633">
              <w:rPr>
                <w:sz w:val="24"/>
              </w:rPr>
              <w:t>±6</w:t>
            </w:r>
            <w:r w:rsidRPr="00903633">
              <w:rPr>
                <w:sz w:val="24"/>
              </w:rPr>
              <w:t>度；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9</w:t>
            </w:r>
            <w:r w:rsidRPr="00903633">
              <w:rPr>
                <w:sz w:val="24"/>
              </w:rPr>
              <w:t>）最大胶厚：</w:t>
            </w:r>
            <w:r w:rsidRPr="00903633">
              <w:rPr>
                <w:sz w:val="24"/>
              </w:rPr>
              <w:t>500um(SU-8</w:t>
            </w:r>
            <w:r w:rsidRPr="00903633">
              <w:rPr>
                <w:sz w:val="24"/>
              </w:rPr>
              <w:t>胶，用户提供</w:t>
            </w:r>
            <w:proofErr w:type="gramStart"/>
            <w:r w:rsidRPr="00903633">
              <w:rPr>
                <w:sz w:val="24"/>
              </w:rPr>
              <w:t>匀胶条件</w:t>
            </w:r>
            <w:proofErr w:type="gramEnd"/>
            <w:r w:rsidRPr="00903633">
              <w:rPr>
                <w:sz w:val="24"/>
              </w:rPr>
              <w:t>)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10</w:t>
            </w:r>
            <w:r w:rsidRPr="00903633">
              <w:rPr>
                <w:sz w:val="24"/>
              </w:rPr>
              <w:t>）光源平行性：</w:t>
            </w:r>
            <w:r w:rsidRPr="00903633">
              <w:rPr>
                <w:sz w:val="24"/>
              </w:rPr>
              <w:t>2°</w:t>
            </w:r>
            <w:r w:rsidRPr="00903633">
              <w:rPr>
                <w:sz w:val="24"/>
              </w:rPr>
              <w:t>；</w:t>
            </w:r>
            <w:r w:rsidRPr="00903633">
              <w:rPr>
                <w:sz w:val="24"/>
              </w:rPr>
              <w:t xml:space="preserve"> 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11</w:t>
            </w:r>
            <w:r w:rsidRPr="00903633">
              <w:rPr>
                <w:sz w:val="24"/>
              </w:rPr>
              <w:t>）汞灯功率：</w:t>
            </w:r>
            <w:r w:rsidRPr="00903633">
              <w:rPr>
                <w:sz w:val="24"/>
              </w:rPr>
              <w:t>1000W</w:t>
            </w:r>
            <w:r w:rsidRPr="00903633">
              <w:rPr>
                <w:sz w:val="24"/>
              </w:rPr>
              <w:t>（直流）；</w:t>
            </w:r>
          </w:p>
          <w:p w:rsidR="000A754B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12</w:t>
            </w:r>
            <w:r w:rsidRPr="00903633">
              <w:rPr>
                <w:sz w:val="24"/>
              </w:rPr>
              <w:t>）曝光方式：定时（倒计时方式）和定剂量。</w:t>
            </w:r>
          </w:p>
          <w:p w:rsidR="000A754B" w:rsidRDefault="000A754B" w:rsidP="00772567">
            <w:pPr>
              <w:widowControl/>
              <w:snapToGrid w:val="0"/>
              <w:ind w:left="1166" w:hangingChars="486" w:hanging="1166"/>
              <w:rPr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sz w:val="24"/>
              </w:rPr>
              <w:t>13</w:t>
            </w:r>
            <w:r>
              <w:rPr>
                <w:sz w:val="24"/>
              </w:rPr>
              <w:t>）</w:t>
            </w:r>
            <w:r>
              <w:rPr>
                <w:rFonts w:hint="eastAsia"/>
                <w:sz w:val="24"/>
              </w:rPr>
              <w:t>配：</w:t>
            </w:r>
          </w:p>
          <w:p w:rsidR="000A754B" w:rsidRDefault="000A754B" w:rsidP="000A754B">
            <w:pPr>
              <w:widowControl/>
              <w:snapToGrid w:val="0"/>
              <w:ind w:leftChars="265" w:left="742" w:firstLine="1"/>
              <w:rPr>
                <w:color w:val="000000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）</w:t>
            </w:r>
            <w:r w:rsidRPr="00903633">
              <w:rPr>
                <w:color w:val="000000"/>
                <w:sz w:val="24"/>
              </w:rPr>
              <w:t>硅片</w:t>
            </w:r>
            <w:r w:rsidRPr="00903633">
              <w:rPr>
                <w:rFonts w:hint="eastAsia"/>
                <w:color w:val="000000"/>
                <w:sz w:val="24"/>
              </w:rPr>
              <w:t>：</w:t>
            </w:r>
            <w:r w:rsidRPr="00903633">
              <w:rPr>
                <w:color w:val="000000"/>
                <w:sz w:val="24"/>
              </w:rPr>
              <w:t>4</w:t>
            </w:r>
            <w:r w:rsidRPr="00903633">
              <w:rPr>
                <w:color w:val="000000"/>
                <w:sz w:val="24"/>
              </w:rPr>
              <w:t>英寸，</w:t>
            </w:r>
            <w:r w:rsidRPr="00903633">
              <w:rPr>
                <w:color w:val="000000"/>
                <w:sz w:val="24"/>
              </w:rPr>
              <w:t>25</w:t>
            </w:r>
            <w:r w:rsidRPr="00903633">
              <w:rPr>
                <w:color w:val="000000"/>
                <w:sz w:val="24"/>
              </w:rPr>
              <w:t>片</w:t>
            </w:r>
            <w:r w:rsidRPr="00903633">
              <w:rPr>
                <w:color w:val="000000"/>
                <w:sz w:val="24"/>
              </w:rPr>
              <w:t>/</w:t>
            </w:r>
            <w:r w:rsidRPr="00903633">
              <w:rPr>
                <w:color w:val="000000"/>
                <w:sz w:val="24"/>
              </w:rPr>
              <w:t>盒</w:t>
            </w:r>
            <w:r w:rsidRPr="00903633">
              <w:rPr>
                <w:rFonts w:hint="eastAsia"/>
                <w:color w:val="000000"/>
                <w:sz w:val="24"/>
              </w:rPr>
              <w:t>，</w:t>
            </w:r>
            <w:r w:rsidRPr="00903633">
              <w:rPr>
                <w:rFonts w:hint="eastAsia"/>
                <w:color w:val="000000"/>
                <w:sz w:val="24"/>
              </w:rPr>
              <w:t>6</w:t>
            </w:r>
            <w:r w:rsidRPr="00903633">
              <w:rPr>
                <w:rFonts w:hint="eastAsia"/>
                <w:color w:val="000000"/>
                <w:sz w:val="24"/>
              </w:rPr>
              <w:t>盒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0A754B" w:rsidRDefault="000A754B" w:rsidP="000A754B">
            <w:pPr>
              <w:widowControl/>
              <w:snapToGrid w:val="0"/>
              <w:ind w:leftChars="265" w:left="742" w:firstLine="1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rFonts w:hint="eastAsia"/>
                <w:color w:val="000000"/>
                <w:sz w:val="24"/>
              </w:rPr>
              <w:t>）</w:t>
            </w:r>
            <w:r w:rsidRPr="00903633">
              <w:rPr>
                <w:color w:val="000000"/>
                <w:sz w:val="24"/>
              </w:rPr>
              <w:t>MICROCHEM SU-8</w:t>
            </w:r>
            <w:r w:rsidRPr="00903633">
              <w:rPr>
                <w:color w:val="000000"/>
                <w:sz w:val="24"/>
              </w:rPr>
              <w:t>光刻胶</w:t>
            </w:r>
            <w:r w:rsidRPr="00903633">
              <w:rPr>
                <w:rFonts w:hint="eastAsia"/>
                <w:color w:val="000000"/>
                <w:sz w:val="24"/>
              </w:rPr>
              <w:t>：</w:t>
            </w:r>
            <w:r w:rsidRPr="00903633">
              <w:rPr>
                <w:color w:val="000000"/>
                <w:sz w:val="24"/>
              </w:rPr>
              <w:t>2075</w:t>
            </w:r>
            <w:r w:rsidRPr="00903633">
              <w:rPr>
                <w:color w:val="000000"/>
                <w:sz w:val="24"/>
              </w:rPr>
              <w:t>，</w:t>
            </w:r>
            <w:r w:rsidRPr="00903633">
              <w:rPr>
                <w:color w:val="000000"/>
                <w:sz w:val="24"/>
              </w:rPr>
              <w:t>500ml/</w:t>
            </w:r>
            <w:r w:rsidRPr="00903633">
              <w:rPr>
                <w:color w:val="000000"/>
                <w:sz w:val="24"/>
              </w:rPr>
              <w:t>瓶</w:t>
            </w:r>
            <w:r w:rsidRPr="00903633">
              <w:rPr>
                <w:rFonts w:hint="eastAsia"/>
                <w:color w:val="000000"/>
                <w:sz w:val="24"/>
              </w:rPr>
              <w:t>，</w:t>
            </w:r>
            <w:r>
              <w:rPr>
                <w:color w:val="000000"/>
                <w:sz w:val="24"/>
              </w:rPr>
              <w:t>2</w:t>
            </w:r>
            <w:r w:rsidRPr="00903633">
              <w:rPr>
                <w:rFonts w:hint="eastAsia"/>
                <w:color w:val="000000"/>
                <w:sz w:val="24"/>
              </w:rPr>
              <w:t>瓶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0A754B" w:rsidRDefault="000A754B" w:rsidP="000A754B">
            <w:pPr>
              <w:widowControl/>
              <w:snapToGrid w:val="0"/>
              <w:ind w:leftChars="265" w:left="742" w:firstLine="1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3</w:t>
            </w:r>
            <w:r>
              <w:rPr>
                <w:rFonts w:hint="eastAsia"/>
                <w:color w:val="000000"/>
                <w:sz w:val="24"/>
              </w:rPr>
              <w:t>）</w:t>
            </w:r>
            <w:r w:rsidRPr="00903633">
              <w:rPr>
                <w:color w:val="000000"/>
                <w:sz w:val="24"/>
              </w:rPr>
              <w:t>MICROCHEM SU-8</w:t>
            </w:r>
            <w:r w:rsidRPr="00903633">
              <w:rPr>
                <w:color w:val="000000"/>
                <w:sz w:val="24"/>
              </w:rPr>
              <w:t>光刻胶显影液</w:t>
            </w:r>
            <w:r w:rsidRPr="00903633">
              <w:rPr>
                <w:rFonts w:hint="eastAsia"/>
                <w:color w:val="000000"/>
                <w:sz w:val="24"/>
              </w:rPr>
              <w:t>：</w:t>
            </w:r>
            <w:r w:rsidRPr="00903633">
              <w:rPr>
                <w:color w:val="000000"/>
                <w:sz w:val="24"/>
              </w:rPr>
              <w:t>1L/</w:t>
            </w:r>
            <w:r w:rsidRPr="00903633">
              <w:rPr>
                <w:color w:val="000000"/>
                <w:sz w:val="24"/>
              </w:rPr>
              <w:t>瓶</w:t>
            </w:r>
            <w:r w:rsidRPr="00903633">
              <w:rPr>
                <w:rFonts w:hint="eastAsia"/>
                <w:color w:val="000000"/>
                <w:sz w:val="24"/>
              </w:rPr>
              <w:t>，</w:t>
            </w:r>
            <w:r>
              <w:rPr>
                <w:color w:val="000000"/>
                <w:sz w:val="24"/>
              </w:rPr>
              <w:t>8</w:t>
            </w:r>
            <w:r w:rsidRPr="00903633">
              <w:rPr>
                <w:rFonts w:hint="eastAsia"/>
                <w:color w:val="000000"/>
                <w:sz w:val="24"/>
              </w:rPr>
              <w:t>瓶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0A754B" w:rsidRDefault="000A754B" w:rsidP="000A754B">
            <w:pPr>
              <w:widowControl/>
              <w:snapToGrid w:val="0"/>
              <w:ind w:leftChars="265" w:left="742" w:firstLine="1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）</w:t>
            </w:r>
            <w:r w:rsidRPr="00903633">
              <w:rPr>
                <w:color w:val="000000"/>
                <w:sz w:val="24"/>
              </w:rPr>
              <w:t>PDMS</w:t>
            </w:r>
            <w:r w:rsidRPr="00903633">
              <w:rPr>
                <w:color w:val="000000"/>
                <w:sz w:val="24"/>
              </w:rPr>
              <w:t>预聚物</w:t>
            </w:r>
            <w:r w:rsidRPr="00903633">
              <w:rPr>
                <w:rFonts w:hint="eastAsia"/>
                <w:color w:val="000000"/>
                <w:sz w:val="24"/>
              </w:rPr>
              <w:t>：</w:t>
            </w:r>
            <w:r w:rsidRPr="00903633">
              <w:rPr>
                <w:color w:val="000000"/>
                <w:sz w:val="24"/>
              </w:rPr>
              <w:t>道康宁</w:t>
            </w:r>
            <w:r w:rsidRPr="00903633">
              <w:rPr>
                <w:sz w:val="24"/>
              </w:rPr>
              <w:t>184</w:t>
            </w:r>
            <w:r w:rsidRPr="00903633">
              <w:rPr>
                <w:color w:val="000000"/>
                <w:sz w:val="24"/>
              </w:rPr>
              <w:t>，</w:t>
            </w:r>
            <w:r w:rsidRPr="00903633">
              <w:rPr>
                <w:sz w:val="24"/>
              </w:rPr>
              <w:t>1.1Kg/</w:t>
            </w:r>
            <w:r w:rsidRPr="00903633">
              <w:rPr>
                <w:color w:val="000000"/>
                <w:sz w:val="24"/>
              </w:rPr>
              <w:t>套</w:t>
            </w:r>
            <w:r w:rsidRPr="00903633">
              <w:rPr>
                <w:rFonts w:hint="eastAsia"/>
                <w:color w:val="000000"/>
                <w:sz w:val="24"/>
              </w:rPr>
              <w:t>，</w:t>
            </w:r>
            <w:r w:rsidRPr="00903633">
              <w:rPr>
                <w:rFonts w:hint="eastAsia"/>
                <w:color w:val="000000"/>
                <w:sz w:val="24"/>
              </w:rPr>
              <w:t>6</w:t>
            </w:r>
            <w:r w:rsidRPr="00903633">
              <w:rPr>
                <w:rFonts w:hint="eastAsia"/>
                <w:color w:val="000000"/>
                <w:sz w:val="24"/>
              </w:rPr>
              <w:lastRenderedPageBreak/>
              <w:t>套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0A754B" w:rsidRDefault="000A754B" w:rsidP="000A754B">
            <w:pPr>
              <w:widowControl/>
              <w:snapToGrid w:val="0"/>
              <w:ind w:leftChars="265" w:left="742" w:firstLine="1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5</w:t>
            </w:r>
            <w:r>
              <w:rPr>
                <w:rFonts w:hint="eastAsia"/>
                <w:color w:val="000000"/>
                <w:sz w:val="24"/>
              </w:rPr>
              <w:t>）</w:t>
            </w:r>
            <w:r w:rsidRPr="00903633">
              <w:rPr>
                <w:color w:val="000000"/>
                <w:sz w:val="24"/>
              </w:rPr>
              <w:t>手持式打孔器</w:t>
            </w:r>
            <w:r w:rsidRPr="00903633">
              <w:rPr>
                <w:rFonts w:hint="eastAsia"/>
                <w:color w:val="000000"/>
                <w:sz w:val="24"/>
              </w:rPr>
              <w:t>：</w:t>
            </w:r>
            <w:r w:rsidRPr="00903633">
              <w:rPr>
                <w:color w:val="000000"/>
                <w:sz w:val="24"/>
              </w:rPr>
              <w:t>0.5/0.75/1.0/2.0/2.5/3.0</w:t>
            </w:r>
            <w:r w:rsidRPr="00903633">
              <w:rPr>
                <w:color w:val="000000"/>
                <w:sz w:val="24"/>
              </w:rPr>
              <w:t>，</w:t>
            </w:r>
            <w:r w:rsidRPr="00903633">
              <w:rPr>
                <w:color w:val="000000"/>
                <w:sz w:val="24"/>
              </w:rPr>
              <w:t>1</w:t>
            </w:r>
            <w:r w:rsidRPr="00903633">
              <w:rPr>
                <w:color w:val="000000"/>
                <w:sz w:val="24"/>
              </w:rPr>
              <w:t>配</w:t>
            </w:r>
            <w:r w:rsidRPr="00903633">
              <w:rPr>
                <w:color w:val="000000"/>
                <w:sz w:val="24"/>
              </w:rPr>
              <w:t>6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0A754B" w:rsidRDefault="000A754B" w:rsidP="000A754B">
            <w:pPr>
              <w:widowControl/>
              <w:snapToGrid w:val="0"/>
              <w:ind w:leftChars="265" w:left="742" w:firstLine="1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6</w:t>
            </w:r>
            <w:r>
              <w:rPr>
                <w:rFonts w:hint="eastAsia"/>
                <w:color w:val="000000"/>
                <w:sz w:val="24"/>
              </w:rPr>
              <w:t>）</w:t>
            </w:r>
            <w:r w:rsidRPr="00903633">
              <w:rPr>
                <w:color w:val="000000"/>
                <w:sz w:val="24"/>
              </w:rPr>
              <w:t>不锈钢接头</w:t>
            </w:r>
            <w:r w:rsidRPr="00903633">
              <w:rPr>
                <w:rFonts w:hint="eastAsia"/>
                <w:color w:val="000000"/>
                <w:sz w:val="24"/>
              </w:rPr>
              <w:t>：</w:t>
            </w:r>
            <w:r w:rsidRPr="00903633">
              <w:rPr>
                <w:color w:val="000000"/>
                <w:sz w:val="24"/>
              </w:rPr>
              <w:t>0.5*0.7</w:t>
            </w:r>
            <w:r w:rsidRPr="00903633">
              <w:rPr>
                <w:color w:val="000000"/>
                <w:sz w:val="24"/>
              </w:rPr>
              <w:t>，</w:t>
            </w:r>
            <w:r w:rsidRPr="00903633">
              <w:rPr>
                <w:color w:val="000000"/>
                <w:sz w:val="24"/>
              </w:rPr>
              <w:t>100</w:t>
            </w:r>
            <w:r w:rsidRPr="00903633">
              <w:rPr>
                <w:color w:val="000000"/>
                <w:sz w:val="24"/>
              </w:rPr>
              <w:t>根</w:t>
            </w:r>
            <w:r w:rsidRPr="00903633">
              <w:rPr>
                <w:color w:val="000000"/>
                <w:sz w:val="24"/>
              </w:rPr>
              <w:t>/</w:t>
            </w:r>
            <w:r w:rsidRPr="00903633">
              <w:rPr>
                <w:color w:val="000000"/>
                <w:sz w:val="24"/>
              </w:rPr>
              <w:t>包</w:t>
            </w:r>
            <w:r w:rsidRPr="00903633">
              <w:rPr>
                <w:rFonts w:hint="eastAsia"/>
                <w:color w:val="000000"/>
                <w:sz w:val="24"/>
              </w:rPr>
              <w:t>，</w:t>
            </w:r>
            <w:r w:rsidRPr="00903633">
              <w:rPr>
                <w:rFonts w:hint="eastAsia"/>
                <w:color w:val="000000"/>
                <w:sz w:val="24"/>
              </w:rPr>
              <w:t>3</w:t>
            </w:r>
            <w:r w:rsidRPr="00903633">
              <w:rPr>
                <w:rFonts w:hint="eastAsia"/>
                <w:color w:val="000000"/>
                <w:sz w:val="24"/>
              </w:rPr>
              <w:t>包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0A754B" w:rsidRDefault="000A754B" w:rsidP="000A754B">
            <w:pPr>
              <w:widowControl/>
              <w:snapToGrid w:val="0"/>
              <w:ind w:leftChars="265" w:left="742" w:firstLine="1"/>
              <w:rPr>
                <w:color w:val="000000"/>
                <w:sz w:val="24"/>
              </w:rPr>
            </w:pPr>
            <w:r w:rsidRPr="00451EB7">
              <w:rPr>
                <w:rFonts w:hint="eastAsia"/>
                <w:color w:val="000000"/>
                <w:sz w:val="24"/>
              </w:rPr>
              <w:t>7</w:t>
            </w:r>
            <w:r w:rsidRPr="00451EB7">
              <w:rPr>
                <w:rFonts w:hint="eastAsia"/>
                <w:color w:val="000000"/>
                <w:sz w:val="24"/>
              </w:rPr>
              <w:t>）</w:t>
            </w:r>
            <w:r w:rsidRPr="00451EB7">
              <w:rPr>
                <w:rFonts w:hint="eastAsia"/>
                <w:color w:val="000000"/>
                <w:sz w:val="24"/>
              </w:rPr>
              <w:t>PTFE</w:t>
            </w:r>
            <w:r w:rsidRPr="00451EB7">
              <w:rPr>
                <w:rFonts w:hint="eastAsia"/>
                <w:color w:val="000000"/>
                <w:sz w:val="24"/>
              </w:rPr>
              <w:t>导管：</w:t>
            </w:r>
            <w:r w:rsidRPr="00451EB7">
              <w:rPr>
                <w:rFonts w:hint="eastAsia"/>
                <w:color w:val="000000"/>
                <w:sz w:val="24"/>
              </w:rPr>
              <w:t>0.5*0.9</w:t>
            </w:r>
            <w:r w:rsidRPr="00451EB7">
              <w:rPr>
                <w:rFonts w:hint="eastAsia"/>
                <w:color w:val="000000"/>
                <w:sz w:val="24"/>
              </w:rPr>
              <w:t>，</w:t>
            </w:r>
            <w:r w:rsidRPr="00451EB7">
              <w:rPr>
                <w:rFonts w:hint="eastAsia"/>
                <w:color w:val="000000"/>
                <w:sz w:val="24"/>
              </w:rPr>
              <w:t>100</w:t>
            </w:r>
            <w:r w:rsidRPr="00451EB7">
              <w:rPr>
                <w:rFonts w:hint="eastAsia"/>
                <w:color w:val="000000"/>
                <w:sz w:val="24"/>
              </w:rPr>
              <w:t>米</w:t>
            </w:r>
            <w:r w:rsidRPr="00451EB7">
              <w:rPr>
                <w:rFonts w:hint="eastAsia"/>
                <w:color w:val="000000"/>
                <w:sz w:val="24"/>
              </w:rPr>
              <w:t>/</w:t>
            </w:r>
            <w:r w:rsidRPr="00451EB7">
              <w:rPr>
                <w:rFonts w:hint="eastAsia"/>
                <w:color w:val="000000"/>
                <w:sz w:val="24"/>
              </w:rPr>
              <w:t>卷，</w:t>
            </w:r>
            <w:r w:rsidRPr="00451EB7">
              <w:rPr>
                <w:rFonts w:hint="eastAsia"/>
                <w:color w:val="000000"/>
                <w:sz w:val="24"/>
              </w:rPr>
              <w:t>3</w:t>
            </w:r>
            <w:r w:rsidRPr="00451EB7">
              <w:rPr>
                <w:rFonts w:hint="eastAsia"/>
                <w:color w:val="000000"/>
                <w:sz w:val="24"/>
              </w:rPr>
              <w:t>卷；</w:t>
            </w:r>
          </w:p>
          <w:p w:rsidR="000A754B" w:rsidRDefault="000A754B" w:rsidP="000A754B">
            <w:pPr>
              <w:widowControl/>
              <w:snapToGrid w:val="0"/>
              <w:ind w:leftChars="265" w:left="742" w:firstLine="1"/>
              <w:rPr>
                <w:color w:val="000000"/>
                <w:sz w:val="24"/>
              </w:rPr>
            </w:pPr>
            <w:r w:rsidRPr="00451EB7">
              <w:rPr>
                <w:rFonts w:hint="eastAsia"/>
                <w:color w:val="000000"/>
                <w:sz w:val="24"/>
              </w:rPr>
              <w:t>8</w:t>
            </w:r>
            <w:r w:rsidRPr="00451EB7">
              <w:rPr>
                <w:rFonts w:hint="eastAsia"/>
                <w:color w:val="000000"/>
                <w:sz w:val="24"/>
              </w:rPr>
              <w:t>）实验室氮气抢：实验室专用，</w:t>
            </w:r>
            <w:r w:rsidRPr="00451EB7">
              <w:rPr>
                <w:rFonts w:hint="eastAsia"/>
                <w:color w:val="000000"/>
                <w:sz w:val="24"/>
              </w:rPr>
              <w:t>3</w:t>
            </w:r>
            <w:r w:rsidRPr="00451EB7">
              <w:rPr>
                <w:rFonts w:hint="eastAsia"/>
                <w:color w:val="000000"/>
                <w:sz w:val="24"/>
              </w:rPr>
              <w:t>把；</w:t>
            </w:r>
          </w:p>
          <w:p w:rsidR="000A754B" w:rsidRDefault="000A754B" w:rsidP="000A754B">
            <w:pPr>
              <w:widowControl/>
              <w:snapToGrid w:val="0"/>
              <w:ind w:leftChars="265" w:left="742" w:firstLine="1"/>
              <w:rPr>
                <w:color w:val="000000"/>
                <w:sz w:val="24"/>
              </w:rPr>
            </w:pPr>
            <w:r w:rsidRPr="00451EB7">
              <w:rPr>
                <w:rFonts w:hint="eastAsia"/>
                <w:color w:val="000000"/>
                <w:sz w:val="24"/>
              </w:rPr>
              <w:t>9</w:t>
            </w:r>
            <w:r w:rsidRPr="00451EB7">
              <w:rPr>
                <w:rFonts w:hint="eastAsia"/>
                <w:color w:val="000000"/>
                <w:sz w:val="24"/>
              </w:rPr>
              <w:t>）</w:t>
            </w:r>
            <w:proofErr w:type="gramStart"/>
            <w:r w:rsidRPr="00451EB7">
              <w:rPr>
                <w:rFonts w:hint="eastAsia"/>
                <w:color w:val="000000"/>
                <w:sz w:val="24"/>
              </w:rPr>
              <w:t>钠黄光</w:t>
            </w:r>
            <w:proofErr w:type="gramEnd"/>
            <w:r w:rsidRPr="00451EB7">
              <w:rPr>
                <w:rFonts w:hint="eastAsia"/>
                <w:color w:val="000000"/>
                <w:sz w:val="24"/>
              </w:rPr>
              <w:t>灯：功率不小于</w:t>
            </w:r>
            <w:r w:rsidRPr="00451EB7">
              <w:rPr>
                <w:rFonts w:hint="eastAsia"/>
                <w:color w:val="000000"/>
                <w:sz w:val="24"/>
              </w:rPr>
              <w:t>36W</w:t>
            </w:r>
            <w:r w:rsidRPr="00451EB7">
              <w:rPr>
                <w:rFonts w:hint="eastAsia"/>
                <w:color w:val="000000"/>
                <w:sz w:val="24"/>
              </w:rPr>
              <w:t>，</w:t>
            </w:r>
            <w:r w:rsidRPr="00451EB7">
              <w:rPr>
                <w:rFonts w:hint="eastAsia"/>
                <w:color w:val="000000"/>
                <w:sz w:val="24"/>
              </w:rPr>
              <w:t>6</w:t>
            </w:r>
            <w:r w:rsidRPr="00451EB7">
              <w:rPr>
                <w:rFonts w:hint="eastAsia"/>
                <w:color w:val="000000"/>
                <w:sz w:val="24"/>
              </w:rPr>
              <w:t>根；</w:t>
            </w:r>
          </w:p>
          <w:p w:rsidR="000A754B" w:rsidRDefault="000A754B" w:rsidP="000A754B">
            <w:pPr>
              <w:widowControl/>
              <w:snapToGrid w:val="0"/>
              <w:ind w:leftChars="265" w:left="742" w:firstLine="1"/>
              <w:rPr>
                <w:color w:val="000000"/>
                <w:sz w:val="24"/>
              </w:rPr>
            </w:pPr>
            <w:r w:rsidRPr="00451EB7">
              <w:rPr>
                <w:rFonts w:hint="eastAsia"/>
                <w:color w:val="000000"/>
                <w:sz w:val="24"/>
              </w:rPr>
              <w:t>10</w:t>
            </w:r>
            <w:r w:rsidRPr="00451EB7">
              <w:rPr>
                <w:rFonts w:hint="eastAsia"/>
                <w:color w:val="000000"/>
                <w:sz w:val="24"/>
              </w:rPr>
              <w:t>）芯片夹具：</w:t>
            </w:r>
            <w:r w:rsidRPr="00451EB7">
              <w:rPr>
                <w:rFonts w:hint="eastAsia"/>
                <w:color w:val="000000"/>
                <w:sz w:val="24"/>
              </w:rPr>
              <w:t>4</w:t>
            </w:r>
            <w:r w:rsidRPr="00451EB7">
              <w:rPr>
                <w:rFonts w:hint="eastAsia"/>
                <w:color w:val="000000"/>
                <w:sz w:val="24"/>
              </w:rPr>
              <w:t>套；</w:t>
            </w:r>
          </w:p>
          <w:p w:rsidR="000A754B" w:rsidRDefault="000A754B" w:rsidP="000A754B">
            <w:pPr>
              <w:widowControl/>
              <w:snapToGrid w:val="0"/>
              <w:ind w:leftChars="265" w:left="742" w:firstLine="1"/>
              <w:rPr>
                <w:color w:val="000000"/>
                <w:sz w:val="24"/>
              </w:rPr>
            </w:pPr>
            <w:r w:rsidRPr="00451EB7">
              <w:rPr>
                <w:rFonts w:hint="eastAsia"/>
                <w:color w:val="000000"/>
                <w:sz w:val="24"/>
              </w:rPr>
              <w:t>11</w:t>
            </w:r>
            <w:r w:rsidRPr="00451EB7">
              <w:rPr>
                <w:rFonts w:hint="eastAsia"/>
                <w:color w:val="000000"/>
                <w:sz w:val="24"/>
              </w:rPr>
              <w:t>）导管接头与底座：</w:t>
            </w:r>
            <w:r w:rsidRPr="00451EB7">
              <w:rPr>
                <w:rFonts w:hint="eastAsia"/>
                <w:color w:val="000000"/>
                <w:sz w:val="24"/>
              </w:rPr>
              <w:t>5</w:t>
            </w:r>
            <w:r w:rsidRPr="00451EB7">
              <w:rPr>
                <w:rFonts w:hint="eastAsia"/>
                <w:color w:val="000000"/>
                <w:sz w:val="24"/>
              </w:rPr>
              <w:t>套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0A754B" w:rsidRPr="00451EB7" w:rsidRDefault="000A754B" w:rsidP="000A754B">
            <w:pPr>
              <w:widowControl/>
              <w:snapToGrid w:val="0"/>
              <w:ind w:leftChars="265" w:left="742" w:firstLine="1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12</w:t>
            </w:r>
            <w:r>
              <w:rPr>
                <w:rFonts w:hint="eastAsia"/>
                <w:color w:val="000000"/>
                <w:sz w:val="24"/>
              </w:rPr>
              <w:t>）</w:t>
            </w:r>
            <w:r w:rsidRPr="00D97FAD">
              <w:rPr>
                <w:rFonts w:hint="eastAsia"/>
                <w:color w:val="000000"/>
                <w:sz w:val="24"/>
              </w:rPr>
              <w:t>搅拌器</w:t>
            </w:r>
            <w:r>
              <w:rPr>
                <w:rFonts w:hint="eastAsia"/>
                <w:color w:val="000000"/>
                <w:sz w:val="24"/>
              </w:rPr>
              <w:t>：</w:t>
            </w:r>
            <w:r w:rsidRPr="00D97FAD">
              <w:rPr>
                <w:rFonts w:hint="eastAsia"/>
                <w:color w:val="000000"/>
                <w:sz w:val="24"/>
              </w:rPr>
              <w:t>0-3000rpm</w:t>
            </w:r>
            <w:r>
              <w:rPr>
                <w:rFonts w:hint="eastAsia"/>
                <w:color w:val="000000"/>
                <w:sz w:val="24"/>
              </w:rPr>
              <w:t>转速可调，噪音</w:t>
            </w:r>
            <w:r w:rsidRPr="00D97FAD">
              <w:rPr>
                <w:rFonts w:hint="eastAsia"/>
                <w:color w:val="000000"/>
                <w:sz w:val="24"/>
              </w:rPr>
              <w:t>小于</w:t>
            </w:r>
            <w:r w:rsidRPr="00D97FAD">
              <w:rPr>
                <w:rFonts w:hint="eastAsia"/>
                <w:color w:val="000000"/>
                <w:sz w:val="24"/>
              </w:rPr>
              <w:t>40</w:t>
            </w:r>
            <w:r w:rsidRPr="00D97FAD">
              <w:rPr>
                <w:rFonts w:hint="eastAsia"/>
                <w:color w:val="000000"/>
                <w:sz w:val="24"/>
              </w:rPr>
              <w:t>分贝。</w:t>
            </w:r>
          </w:p>
        </w:tc>
      </w:tr>
      <w:tr w:rsidR="000A754B" w:rsidRPr="0092694A" w:rsidTr="00772567">
        <w:tc>
          <w:tcPr>
            <w:tcW w:w="876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2209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</w:pPr>
            <w:r w:rsidRPr="00903633">
              <w:t>等离子清洗机</w:t>
            </w:r>
          </w:p>
        </w:tc>
        <w:tc>
          <w:tcPr>
            <w:tcW w:w="5670" w:type="dxa"/>
            <w:shd w:val="clear" w:color="auto" w:fill="auto"/>
          </w:tcPr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1</w:t>
            </w:r>
            <w:r w:rsidRPr="00903633">
              <w:rPr>
                <w:sz w:val="24"/>
              </w:rPr>
              <w:t>）清洗舱规格：</w:t>
            </w:r>
            <w:r>
              <w:rPr>
                <w:rFonts w:ascii="Cambria Math" w:hAnsi="Cambria Math"/>
                <w:sz w:val="24"/>
              </w:rPr>
              <w:t>≥</w:t>
            </w:r>
            <w:r>
              <w:rPr>
                <w:sz w:val="24"/>
              </w:rPr>
              <w:t xml:space="preserve">Φ160×L200 mm 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2</w:t>
            </w:r>
            <w:r w:rsidRPr="00903633">
              <w:rPr>
                <w:sz w:val="24"/>
              </w:rPr>
              <w:t>）清洗舱有效容积：</w:t>
            </w:r>
            <w:r>
              <w:rPr>
                <w:rFonts w:ascii="Cambria Math" w:hAnsi="Cambria Math"/>
                <w:sz w:val="24"/>
              </w:rPr>
              <w:t>≥</w:t>
            </w:r>
            <w:r>
              <w:rPr>
                <w:sz w:val="24"/>
              </w:rPr>
              <w:t>4</w:t>
            </w:r>
            <w:r w:rsidRPr="00903633">
              <w:rPr>
                <w:sz w:val="24"/>
              </w:rPr>
              <w:t xml:space="preserve"> L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3</w:t>
            </w:r>
            <w:r w:rsidRPr="00903633">
              <w:rPr>
                <w:sz w:val="24"/>
              </w:rPr>
              <w:t>）输入电源：</w:t>
            </w:r>
            <w:r w:rsidRPr="00903633">
              <w:rPr>
                <w:sz w:val="24"/>
              </w:rPr>
              <w:t>220 V</w:t>
            </w:r>
            <w:r w:rsidRPr="00903633">
              <w:rPr>
                <w:sz w:val="24"/>
              </w:rPr>
              <w:t>／</w:t>
            </w:r>
            <w:r w:rsidRPr="00903633">
              <w:rPr>
                <w:sz w:val="24"/>
              </w:rPr>
              <w:t>50 Hz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4</w:t>
            </w:r>
            <w:r w:rsidRPr="00903633">
              <w:rPr>
                <w:sz w:val="24"/>
              </w:rPr>
              <w:t>）射频输出：</w:t>
            </w:r>
            <w:r w:rsidRPr="00903633">
              <w:rPr>
                <w:sz w:val="24"/>
              </w:rPr>
              <w:t>0</w:t>
            </w:r>
            <w:r w:rsidRPr="00903633">
              <w:rPr>
                <w:sz w:val="24"/>
              </w:rPr>
              <w:t>～</w:t>
            </w:r>
            <w:r w:rsidRPr="00903633">
              <w:rPr>
                <w:sz w:val="24"/>
              </w:rPr>
              <w:t>150 W</w:t>
            </w:r>
            <w:r w:rsidRPr="00903633">
              <w:rPr>
                <w:sz w:val="24"/>
              </w:rPr>
              <w:t>（连续可调）；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5</w:t>
            </w:r>
            <w:r w:rsidRPr="00903633">
              <w:rPr>
                <w:sz w:val="24"/>
              </w:rPr>
              <w:t>）射频频率：</w:t>
            </w:r>
            <w:r>
              <w:rPr>
                <w:rFonts w:ascii="Cambria Math" w:hAnsi="Cambria Math"/>
                <w:sz w:val="24"/>
              </w:rPr>
              <w:t>≥</w:t>
            </w:r>
            <w:r>
              <w:rPr>
                <w:sz w:val="24"/>
              </w:rPr>
              <w:t>12</w:t>
            </w:r>
            <w:r w:rsidRPr="00903633">
              <w:rPr>
                <w:sz w:val="24"/>
              </w:rPr>
              <w:t>MHz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6</w:t>
            </w:r>
            <w:r w:rsidRPr="00903633">
              <w:rPr>
                <w:sz w:val="24"/>
              </w:rPr>
              <w:t>）数字式定时器范围：</w:t>
            </w:r>
            <w:r w:rsidRPr="00903633">
              <w:rPr>
                <w:sz w:val="24"/>
              </w:rPr>
              <w:t>0</w:t>
            </w:r>
            <w:r w:rsidRPr="00903633">
              <w:rPr>
                <w:sz w:val="24"/>
              </w:rPr>
              <w:t>～</w:t>
            </w:r>
            <w:r w:rsidRPr="00903633">
              <w:rPr>
                <w:sz w:val="24"/>
              </w:rPr>
              <w:t>99.99 min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7</w:t>
            </w:r>
            <w:r w:rsidRPr="00903633">
              <w:rPr>
                <w:sz w:val="24"/>
              </w:rPr>
              <w:t>）极限真空度：</w:t>
            </w:r>
            <w:r>
              <w:rPr>
                <w:rFonts w:ascii="Cambria Math" w:hAnsi="Cambria Math"/>
                <w:sz w:val="24"/>
              </w:rPr>
              <w:t>≥</w:t>
            </w:r>
            <w:r>
              <w:rPr>
                <w:sz w:val="24"/>
              </w:rPr>
              <w:t>5</w:t>
            </w:r>
            <w:r w:rsidRPr="00903633">
              <w:rPr>
                <w:sz w:val="24"/>
              </w:rPr>
              <w:t>0 Pa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8</w:t>
            </w:r>
            <w:r w:rsidRPr="00903633">
              <w:rPr>
                <w:sz w:val="24"/>
              </w:rPr>
              <w:t>）二路浮子流量计：</w:t>
            </w:r>
            <w:r w:rsidRPr="00903633">
              <w:rPr>
                <w:sz w:val="24"/>
              </w:rPr>
              <w:t>0.2~1.5L/min</w:t>
            </w:r>
            <w:r w:rsidRPr="00903633">
              <w:rPr>
                <w:sz w:val="24"/>
              </w:rPr>
              <w:t>量程，方便二种气体按比例混合；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9</w:t>
            </w:r>
            <w:r w:rsidRPr="00903633">
              <w:rPr>
                <w:sz w:val="24"/>
              </w:rPr>
              <w:t>）观察窗：观察清洗仓内辉光状态；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kern w:val="0"/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10</w:t>
            </w:r>
            <w:r w:rsidRPr="00903633">
              <w:rPr>
                <w:sz w:val="24"/>
              </w:rPr>
              <w:t>）配套单相真空泵。</w:t>
            </w:r>
          </w:p>
        </w:tc>
      </w:tr>
      <w:tr w:rsidR="000A754B" w:rsidRPr="0092694A" w:rsidTr="00772567">
        <w:tc>
          <w:tcPr>
            <w:tcW w:w="876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209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</w:pPr>
            <w:r w:rsidRPr="00903633">
              <w:t>马弗炉</w:t>
            </w:r>
          </w:p>
        </w:tc>
        <w:tc>
          <w:tcPr>
            <w:tcW w:w="5670" w:type="dxa"/>
            <w:shd w:val="clear" w:color="auto" w:fill="auto"/>
          </w:tcPr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1</w:t>
            </w:r>
            <w:r w:rsidRPr="00903633">
              <w:rPr>
                <w:sz w:val="24"/>
              </w:rPr>
              <w:t>）炉膛尺寸：</w:t>
            </w:r>
            <w:r w:rsidRPr="00903633">
              <w:rPr>
                <w:sz w:val="24"/>
              </w:rPr>
              <w:t>30×200×120mm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2</w:t>
            </w:r>
            <w:r w:rsidRPr="00903633">
              <w:rPr>
                <w:sz w:val="24"/>
              </w:rPr>
              <w:t>）工作电源：</w:t>
            </w:r>
            <w:r w:rsidRPr="00903633">
              <w:rPr>
                <w:sz w:val="24"/>
              </w:rPr>
              <w:t>AC380V</w:t>
            </w:r>
            <w:r w:rsidRPr="00903633">
              <w:rPr>
                <w:sz w:val="24"/>
              </w:rPr>
              <w:t>，</w:t>
            </w:r>
            <w:r w:rsidRPr="00903633">
              <w:rPr>
                <w:sz w:val="24"/>
              </w:rPr>
              <w:t>50/60Hz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3</w:t>
            </w:r>
            <w:r w:rsidRPr="00903633">
              <w:rPr>
                <w:sz w:val="24"/>
              </w:rPr>
              <w:t>）额定功率：</w:t>
            </w:r>
            <w:r>
              <w:rPr>
                <w:rFonts w:ascii="Cambria Math" w:hAnsi="Cambria Math"/>
                <w:sz w:val="24"/>
              </w:rPr>
              <w:t>≥</w:t>
            </w:r>
            <w:r>
              <w:rPr>
                <w:sz w:val="24"/>
              </w:rPr>
              <w:t>6</w:t>
            </w:r>
            <w:r w:rsidRPr="00903633">
              <w:rPr>
                <w:sz w:val="24"/>
              </w:rPr>
              <w:t>KW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4</w:t>
            </w:r>
            <w:r w:rsidRPr="00903633">
              <w:rPr>
                <w:sz w:val="24"/>
              </w:rPr>
              <w:t>）常用温度：</w:t>
            </w:r>
            <w:r w:rsidRPr="00903633">
              <w:rPr>
                <w:sz w:val="24"/>
              </w:rPr>
              <w:t>≤1050</w:t>
            </w:r>
            <w:r w:rsidRPr="0092694A">
              <w:rPr>
                <w:rFonts w:ascii="宋体" w:hAnsi="宋体" w:cs="宋体" w:hint="eastAsia"/>
                <w:sz w:val="24"/>
              </w:rPr>
              <w:t>℃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5</w:t>
            </w:r>
            <w:r w:rsidRPr="00903633">
              <w:rPr>
                <w:sz w:val="24"/>
              </w:rPr>
              <w:t>）最高温度：</w:t>
            </w:r>
            <w:r>
              <w:rPr>
                <w:rFonts w:ascii="Cambria Math" w:hAnsi="Cambria Math"/>
                <w:sz w:val="24"/>
              </w:rPr>
              <w:t>≥</w:t>
            </w:r>
            <w:r w:rsidRPr="00903633">
              <w:rPr>
                <w:sz w:val="24"/>
              </w:rPr>
              <w:t>1100</w:t>
            </w:r>
            <w:r w:rsidRPr="0092694A">
              <w:rPr>
                <w:rFonts w:ascii="宋体" w:hAnsi="宋体" w:cs="宋体" w:hint="eastAsia"/>
                <w:sz w:val="24"/>
              </w:rPr>
              <w:t>℃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6</w:t>
            </w:r>
            <w:r w:rsidRPr="00903633">
              <w:rPr>
                <w:sz w:val="24"/>
              </w:rPr>
              <w:t>）推荐升温速度：</w:t>
            </w:r>
            <w:r w:rsidRPr="00903633">
              <w:rPr>
                <w:sz w:val="24"/>
              </w:rPr>
              <w:t>1~15</w:t>
            </w:r>
            <w:r w:rsidRPr="0092694A">
              <w:rPr>
                <w:rFonts w:ascii="宋体" w:hAnsi="宋体" w:cs="宋体" w:hint="eastAsia"/>
                <w:sz w:val="24"/>
              </w:rPr>
              <w:t>℃</w:t>
            </w:r>
            <w:r w:rsidRPr="00903633">
              <w:rPr>
                <w:sz w:val="24"/>
              </w:rPr>
              <w:t>/min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7</w:t>
            </w:r>
            <w:r w:rsidRPr="00903633">
              <w:rPr>
                <w:sz w:val="24"/>
              </w:rPr>
              <w:t>）控温方式：智能</w:t>
            </w:r>
            <w:r w:rsidRPr="00903633">
              <w:rPr>
                <w:sz w:val="24"/>
              </w:rPr>
              <w:t>PID</w:t>
            </w:r>
            <w:r w:rsidRPr="00903633">
              <w:rPr>
                <w:sz w:val="24"/>
              </w:rPr>
              <w:t>调节、微电脑控制，</w:t>
            </w:r>
            <w:r w:rsidRPr="00903633">
              <w:rPr>
                <w:sz w:val="24"/>
              </w:rPr>
              <w:t>30</w:t>
            </w:r>
            <w:r w:rsidRPr="00903633">
              <w:rPr>
                <w:sz w:val="24"/>
              </w:rPr>
              <w:t>段可编程式控温曲线，无需看守</w:t>
            </w:r>
            <w:r w:rsidRPr="00903633">
              <w:rPr>
                <w:sz w:val="24"/>
              </w:rPr>
              <w:t>(</w:t>
            </w:r>
            <w:r w:rsidRPr="00903633">
              <w:rPr>
                <w:sz w:val="24"/>
              </w:rPr>
              <w:t>全自动升、降、保温</w:t>
            </w:r>
            <w:r w:rsidRPr="00903633">
              <w:rPr>
                <w:sz w:val="24"/>
              </w:rPr>
              <w:t>)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8</w:t>
            </w:r>
            <w:r w:rsidRPr="00903633">
              <w:rPr>
                <w:sz w:val="24"/>
              </w:rPr>
              <w:t>）密封方式：</w:t>
            </w:r>
            <w:r w:rsidRPr="00903633">
              <w:rPr>
                <w:sz w:val="24"/>
              </w:rPr>
              <w:t>O</w:t>
            </w:r>
            <w:r w:rsidRPr="00903633">
              <w:rPr>
                <w:sz w:val="24"/>
              </w:rPr>
              <w:t>型硅橡胶加水冷；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9</w:t>
            </w:r>
            <w:r w:rsidRPr="00903633">
              <w:rPr>
                <w:sz w:val="24"/>
              </w:rPr>
              <w:t>）控温精度：</w:t>
            </w:r>
            <w:r w:rsidRPr="00903633">
              <w:rPr>
                <w:sz w:val="24"/>
              </w:rPr>
              <w:t>±1</w:t>
            </w:r>
            <w:r w:rsidRPr="0092694A">
              <w:rPr>
                <w:rFonts w:ascii="宋体" w:hAnsi="宋体" w:cs="宋体" w:hint="eastAsia"/>
                <w:sz w:val="24"/>
              </w:rPr>
              <w:t>℃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10</w:t>
            </w:r>
            <w:r w:rsidRPr="00903633">
              <w:rPr>
                <w:sz w:val="24"/>
              </w:rPr>
              <w:t>）真空度：</w:t>
            </w:r>
            <w:r w:rsidRPr="00903633">
              <w:rPr>
                <w:sz w:val="24"/>
              </w:rPr>
              <w:t>-0.1MPa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11</w:t>
            </w:r>
            <w:r w:rsidRPr="00903633">
              <w:rPr>
                <w:sz w:val="24"/>
              </w:rPr>
              <w:t>）</w:t>
            </w:r>
            <w:r>
              <w:rPr>
                <w:rFonts w:hint="eastAsia"/>
                <w:sz w:val="24"/>
              </w:rPr>
              <w:t>配气体</w:t>
            </w:r>
            <w:r>
              <w:rPr>
                <w:sz w:val="24"/>
              </w:rPr>
              <w:t>：氮气</w:t>
            </w:r>
            <w:r>
              <w:rPr>
                <w:rFonts w:hint="eastAsia"/>
                <w:sz w:val="24"/>
              </w:rPr>
              <w:t>或</w:t>
            </w:r>
            <w:r w:rsidRPr="00903633">
              <w:rPr>
                <w:sz w:val="24"/>
              </w:rPr>
              <w:t>氩气；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kern w:val="0"/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12</w:t>
            </w:r>
            <w:r w:rsidRPr="00903633">
              <w:rPr>
                <w:sz w:val="24"/>
              </w:rPr>
              <w:t>）配：</w:t>
            </w:r>
            <w:proofErr w:type="gramStart"/>
            <w:r w:rsidRPr="00903633">
              <w:rPr>
                <w:sz w:val="24"/>
              </w:rPr>
              <w:t>旋</w:t>
            </w:r>
            <w:proofErr w:type="gramEnd"/>
            <w:r w:rsidRPr="00903633">
              <w:rPr>
                <w:sz w:val="24"/>
              </w:rPr>
              <w:t>片式真空泵。</w:t>
            </w:r>
          </w:p>
        </w:tc>
      </w:tr>
      <w:tr w:rsidR="000A754B" w:rsidRPr="0092694A" w:rsidTr="00772567">
        <w:tc>
          <w:tcPr>
            <w:tcW w:w="876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209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</w:pPr>
            <w:r w:rsidRPr="00903633">
              <w:t>雕刻机</w:t>
            </w:r>
          </w:p>
        </w:tc>
        <w:tc>
          <w:tcPr>
            <w:tcW w:w="5670" w:type="dxa"/>
            <w:shd w:val="clear" w:color="auto" w:fill="auto"/>
          </w:tcPr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1</w:t>
            </w:r>
            <w:r w:rsidRPr="00903633">
              <w:rPr>
                <w:sz w:val="24"/>
              </w:rPr>
              <w:t>）行程：</w:t>
            </w:r>
            <w:r w:rsidRPr="00903633">
              <w:rPr>
                <w:sz w:val="24"/>
              </w:rPr>
              <w:t>X</w:t>
            </w:r>
            <w:r w:rsidRPr="00903633">
              <w:rPr>
                <w:sz w:val="24"/>
              </w:rPr>
              <w:t>轴</w:t>
            </w:r>
            <w:r>
              <w:rPr>
                <w:rFonts w:ascii="Cambria Math" w:hAnsi="Cambria Math"/>
                <w:sz w:val="24"/>
              </w:rPr>
              <w:t>≥</w:t>
            </w:r>
            <w:r w:rsidRPr="00903633">
              <w:rPr>
                <w:sz w:val="24"/>
              </w:rPr>
              <w:t>400mm</w:t>
            </w:r>
            <w:r w:rsidRPr="00903633">
              <w:rPr>
                <w:sz w:val="24"/>
              </w:rPr>
              <w:t>；</w:t>
            </w:r>
            <w:r w:rsidRPr="00903633">
              <w:rPr>
                <w:sz w:val="24"/>
              </w:rPr>
              <w:t>Y</w:t>
            </w:r>
            <w:r w:rsidRPr="00903633">
              <w:rPr>
                <w:sz w:val="24"/>
              </w:rPr>
              <w:t>轴</w:t>
            </w:r>
            <w:r>
              <w:rPr>
                <w:rFonts w:ascii="Cambria Math" w:hAnsi="Cambria Math"/>
                <w:sz w:val="24"/>
              </w:rPr>
              <w:t>≥</w:t>
            </w:r>
            <w:r w:rsidRPr="00903633">
              <w:rPr>
                <w:sz w:val="24"/>
              </w:rPr>
              <w:t>400mm</w:t>
            </w:r>
            <w:r w:rsidRPr="00903633">
              <w:rPr>
                <w:sz w:val="24"/>
              </w:rPr>
              <w:t>；</w:t>
            </w:r>
            <w:r w:rsidRPr="00903633">
              <w:rPr>
                <w:sz w:val="24"/>
              </w:rPr>
              <w:t>Z</w:t>
            </w:r>
            <w:r w:rsidRPr="00903633">
              <w:rPr>
                <w:sz w:val="24"/>
              </w:rPr>
              <w:t>轴</w:t>
            </w:r>
            <w:r>
              <w:rPr>
                <w:rFonts w:ascii="Cambria Math" w:hAnsi="Cambria Math"/>
                <w:sz w:val="24"/>
              </w:rPr>
              <w:t>≥</w:t>
            </w:r>
            <w:r w:rsidRPr="00903633">
              <w:rPr>
                <w:sz w:val="24"/>
              </w:rPr>
              <w:t>350mm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2</w:t>
            </w:r>
            <w:r w:rsidRPr="00903633">
              <w:rPr>
                <w:sz w:val="24"/>
              </w:rPr>
              <w:t>）工作台：长度</w:t>
            </w:r>
            <w:r w:rsidRPr="00903633">
              <w:rPr>
                <w:sz w:val="24"/>
              </w:rPr>
              <w:t>*</w:t>
            </w:r>
            <w:r w:rsidRPr="00903633">
              <w:rPr>
                <w:sz w:val="24"/>
              </w:rPr>
              <w:t>宽度</w:t>
            </w:r>
            <w:r>
              <w:rPr>
                <w:rFonts w:ascii="Cambria Math" w:hAnsi="Cambria Math"/>
                <w:sz w:val="24"/>
              </w:rPr>
              <w:t>≥</w:t>
            </w:r>
            <w:r w:rsidRPr="00903633">
              <w:rPr>
                <w:sz w:val="24"/>
              </w:rPr>
              <w:t>490*430mm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rFonts w:hint="eastAsia"/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3</w:t>
            </w:r>
            <w:r w:rsidRPr="00903633">
              <w:rPr>
                <w:rFonts w:hint="eastAsia"/>
                <w:sz w:val="24"/>
              </w:rPr>
              <w:t>）</w:t>
            </w:r>
            <w:r w:rsidRPr="00903633">
              <w:rPr>
                <w:sz w:val="24"/>
              </w:rPr>
              <w:t>T</w:t>
            </w:r>
            <w:r w:rsidRPr="00903633">
              <w:rPr>
                <w:sz w:val="24"/>
              </w:rPr>
              <w:t>型槽尺寸</w:t>
            </w:r>
            <w:r w:rsidRPr="00903633">
              <w:rPr>
                <w:rFonts w:hint="eastAsia"/>
                <w:sz w:val="24"/>
              </w:rPr>
              <w:t>（</w:t>
            </w:r>
            <w:r w:rsidRPr="00045573">
              <w:rPr>
                <w:rFonts w:hint="eastAsia"/>
                <w:sz w:val="24"/>
              </w:rPr>
              <w:t>mm</w:t>
            </w:r>
            <w:r w:rsidRPr="00903633">
              <w:rPr>
                <w:rFonts w:hint="eastAsia"/>
                <w:sz w:val="24"/>
              </w:rPr>
              <w:t>）</w:t>
            </w:r>
            <w:r w:rsidRPr="00903633">
              <w:rPr>
                <w:rFonts w:hint="eastAsia"/>
                <w:sz w:val="24"/>
              </w:rPr>
              <w:t>*</w:t>
            </w:r>
            <w:r w:rsidRPr="00903633">
              <w:rPr>
                <w:rFonts w:hint="eastAsia"/>
                <w:sz w:val="24"/>
              </w:rPr>
              <w:t>槽数：</w:t>
            </w:r>
            <w:r>
              <w:rPr>
                <w:rFonts w:ascii="Cambria Math" w:hAnsi="Cambria Math"/>
                <w:sz w:val="24"/>
              </w:rPr>
              <w:t>≥</w:t>
            </w:r>
            <w:r w:rsidRPr="00903633">
              <w:rPr>
                <w:rFonts w:hint="eastAsia"/>
                <w:sz w:val="24"/>
              </w:rPr>
              <w:t>12*20*5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4</w:t>
            </w:r>
            <w:r w:rsidRPr="00903633">
              <w:rPr>
                <w:sz w:val="24"/>
              </w:rPr>
              <w:t>）自动换刀主轴：最高转速</w:t>
            </w:r>
            <w:r>
              <w:rPr>
                <w:rFonts w:ascii="Cambria Math" w:hAnsi="Cambria Math"/>
                <w:sz w:val="24"/>
              </w:rPr>
              <w:t>≥</w:t>
            </w:r>
            <w:r>
              <w:rPr>
                <w:sz w:val="24"/>
              </w:rPr>
              <w:t>26</w:t>
            </w:r>
            <w:r w:rsidRPr="00903633">
              <w:rPr>
                <w:sz w:val="24"/>
              </w:rPr>
              <w:t>000rpm</w:t>
            </w:r>
            <w:r>
              <w:rPr>
                <w:sz w:val="24"/>
              </w:rPr>
              <w:t>，</w:t>
            </w:r>
            <w:r>
              <w:rPr>
                <w:rFonts w:hint="eastAsia"/>
                <w:sz w:val="24"/>
              </w:rPr>
              <w:t>输出功率</w:t>
            </w:r>
            <w:r>
              <w:rPr>
                <w:rFonts w:ascii="Cambria Math" w:hAnsi="Cambria Math"/>
                <w:sz w:val="24"/>
              </w:rPr>
              <w:t>≥</w:t>
            </w:r>
            <w:r>
              <w:rPr>
                <w:rFonts w:hint="eastAsia"/>
                <w:sz w:val="24"/>
              </w:rPr>
              <w:t>4</w:t>
            </w:r>
            <w:r>
              <w:rPr>
                <w:sz w:val="24"/>
              </w:rPr>
              <w:t>K</w:t>
            </w:r>
            <w:r>
              <w:rPr>
                <w:rFonts w:hint="eastAsia"/>
                <w:sz w:val="24"/>
              </w:rPr>
              <w:t>w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rFonts w:hint="eastAsia"/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5</w:t>
            </w:r>
            <w:r w:rsidRPr="00903633">
              <w:rPr>
                <w:rFonts w:hint="eastAsia"/>
                <w:sz w:val="24"/>
              </w:rPr>
              <w:t>）进料高度：</w:t>
            </w:r>
            <w:r w:rsidRPr="00903633">
              <w:rPr>
                <w:rFonts w:hint="eastAsia"/>
                <w:sz w:val="24"/>
              </w:rPr>
              <w:t>Z</w:t>
            </w:r>
            <w:r w:rsidRPr="00903633">
              <w:rPr>
                <w:rFonts w:hint="eastAsia"/>
                <w:sz w:val="24"/>
              </w:rPr>
              <w:t>轴部件最下端至工作台面的最大高度（</w:t>
            </w:r>
            <w:r w:rsidRPr="00903633">
              <w:rPr>
                <w:rFonts w:hint="eastAsia"/>
                <w:sz w:val="24"/>
              </w:rPr>
              <w:t>mm</w:t>
            </w:r>
            <w:r w:rsidRPr="00903633">
              <w:rPr>
                <w:sz w:val="24"/>
              </w:rPr>
              <w:t>）</w:t>
            </w:r>
            <w:r w:rsidRPr="00903633">
              <w:rPr>
                <w:rFonts w:hint="eastAsia"/>
                <w:sz w:val="24"/>
              </w:rPr>
              <w:t>，锁紧螺母下端至工作台面的最大高度（</w:t>
            </w:r>
            <w:r w:rsidRPr="00903633">
              <w:rPr>
                <w:rFonts w:hint="eastAsia"/>
                <w:sz w:val="24"/>
              </w:rPr>
              <w:t>mm</w:t>
            </w:r>
            <w:r w:rsidRPr="00903633">
              <w:rPr>
                <w:rFonts w:hint="eastAsia"/>
                <w:sz w:val="24"/>
              </w:rPr>
              <w:t>），</w:t>
            </w:r>
            <w:proofErr w:type="gramStart"/>
            <w:r w:rsidRPr="00903633">
              <w:rPr>
                <w:rFonts w:hint="eastAsia"/>
                <w:sz w:val="24"/>
              </w:rPr>
              <w:t>刀库最</w:t>
            </w:r>
            <w:proofErr w:type="gramEnd"/>
            <w:r w:rsidRPr="00903633">
              <w:rPr>
                <w:rFonts w:hint="eastAsia"/>
                <w:sz w:val="24"/>
              </w:rPr>
              <w:t>下端至工作台面的高度（</w:t>
            </w:r>
            <w:r w:rsidRPr="00903633">
              <w:rPr>
                <w:rFonts w:hint="eastAsia"/>
                <w:sz w:val="24"/>
              </w:rPr>
              <w:t>mm</w:t>
            </w:r>
            <w:r w:rsidRPr="00903633">
              <w:rPr>
                <w:rFonts w:hint="eastAsia"/>
                <w:sz w:val="24"/>
              </w:rPr>
              <w:t>）；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rFonts w:hint="eastAsia"/>
                <w:sz w:val="24"/>
              </w:rPr>
            </w:pPr>
            <w:r w:rsidRPr="00903633">
              <w:rPr>
                <w:rFonts w:hint="eastAsia"/>
                <w:sz w:val="24"/>
              </w:rPr>
              <w:lastRenderedPageBreak/>
              <w:t>（</w:t>
            </w:r>
            <w:r w:rsidRPr="00903633">
              <w:rPr>
                <w:rFonts w:hint="eastAsia"/>
                <w:sz w:val="24"/>
              </w:rPr>
              <w:t>7</w:t>
            </w:r>
            <w:r w:rsidRPr="00903633">
              <w:rPr>
                <w:rFonts w:hint="eastAsia"/>
                <w:sz w:val="24"/>
              </w:rPr>
              <w:t>）驱动系统：交流伺服；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8</w:t>
            </w:r>
            <w:r w:rsidRPr="00903633">
              <w:rPr>
                <w:sz w:val="24"/>
              </w:rPr>
              <w:t>）传动方式：电主轴；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rFonts w:hint="eastAsia"/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045573">
              <w:rPr>
                <w:sz w:val="24"/>
              </w:rPr>
              <w:t>（</w:t>
            </w:r>
            <w:r w:rsidRPr="00045573">
              <w:rPr>
                <w:sz w:val="24"/>
              </w:rPr>
              <w:t>9</w:t>
            </w:r>
            <w:r w:rsidRPr="00045573">
              <w:rPr>
                <w:sz w:val="24"/>
              </w:rPr>
              <w:t>）定位精度</w:t>
            </w:r>
            <w:r w:rsidRPr="00045573">
              <w:rPr>
                <w:rFonts w:hint="eastAsia"/>
                <w:sz w:val="24"/>
              </w:rPr>
              <w:t>：</w:t>
            </w:r>
            <w:r w:rsidRPr="00045573">
              <w:rPr>
                <w:rFonts w:hint="eastAsia"/>
                <w:sz w:val="24"/>
              </w:rPr>
              <w:t>X</w:t>
            </w:r>
            <w:r w:rsidRPr="00045573">
              <w:rPr>
                <w:rFonts w:hint="eastAsia"/>
                <w:sz w:val="24"/>
              </w:rPr>
              <w:t>：</w:t>
            </w:r>
            <w:r>
              <w:rPr>
                <w:rFonts w:ascii="Cambria Math" w:hAnsi="Cambria Math"/>
                <w:sz w:val="24"/>
              </w:rPr>
              <w:t>≤</w:t>
            </w:r>
            <w:r w:rsidRPr="00045573">
              <w:rPr>
                <w:rFonts w:hint="eastAsia"/>
                <w:sz w:val="24"/>
              </w:rPr>
              <w:t>0.008/400</w:t>
            </w:r>
            <w:r w:rsidRPr="00045573">
              <w:rPr>
                <w:rFonts w:hint="eastAsia"/>
                <w:sz w:val="24"/>
              </w:rPr>
              <w:t>，</w:t>
            </w:r>
            <w:r w:rsidRPr="00045573">
              <w:rPr>
                <w:rFonts w:hint="eastAsia"/>
                <w:sz w:val="24"/>
              </w:rPr>
              <w:t>Y</w:t>
            </w:r>
            <w:r w:rsidRPr="00045573">
              <w:rPr>
                <w:rFonts w:hint="eastAsia"/>
                <w:sz w:val="24"/>
              </w:rPr>
              <w:t>：</w:t>
            </w:r>
            <w:r>
              <w:rPr>
                <w:rFonts w:ascii="Cambria Math" w:hAnsi="Cambria Math"/>
                <w:sz w:val="24"/>
              </w:rPr>
              <w:t>≤</w:t>
            </w:r>
            <w:r w:rsidRPr="00045573">
              <w:rPr>
                <w:rFonts w:hint="eastAsia"/>
                <w:sz w:val="24"/>
              </w:rPr>
              <w:t>0.008/400</w:t>
            </w:r>
            <w:r w:rsidRPr="00045573">
              <w:rPr>
                <w:rFonts w:hint="eastAsia"/>
                <w:sz w:val="24"/>
              </w:rPr>
              <w:t>，</w:t>
            </w:r>
            <w:r w:rsidRPr="00045573">
              <w:rPr>
                <w:rFonts w:hint="eastAsia"/>
                <w:sz w:val="24"/>
              </w:rPr>
              <w:t>Z</w:t>
            </w:r>
            <w:r w:rsidRPr="00045573">
              <w:rPr>
                <w:rFonts w:hint="eastAsia"/>
                <w:sz w:val="24"/>
              </w:rPr>
              <w:t>：</w:t>
            </w:r>
            <w:r>
              <w:rPr>
                <w:rFonts w:ascii="Cambria Math" w:hAnsi="Cambria Math"/>
                <w:sz w:val="24"/>
              </w:rPr>
              <w:t>≤</w:t>
            </w:r>
            <w:r w:rsidRPr="00045573">
              <w:rPr>
                <w:rFonts w:hint="eastAsia"/>
                <w:sz w:val="24"/>
              </w:rPr>
              <w:t>0.006/350</w:t>
            </w:r>
            <w:r w:rsidRPr="00045573">
              <w:rPr>
                <w:sz w:val="24"/>
              </w:rPr>
              <w:t>；重复定位精度</w:t>
            </w:r>
            <w:r w:rsidRPr="00045573">
              <w:rPr>
                <w:rFonts w:hint="eastAsia"/>
                <w:sz w:val="24"/>
              </w:rPr>
              <w:t>：</w:t>
            </w:r>
            <w:r w:rsidRPr="00045573">
              <w:rPr>
                <w:rFonts w:hint="eastAsia"/>
                <w:sz w:val="24"/>
              </w:rPr>
              <w:t>X</w:t>
            </w:r>
            <w:r w:rsidRPr="00045573">
              <w:rPr>
                <w:rFonts w:hint="eastAsia"/>
                <w:sz w:val="24"/>
              </w:rPr>
              <w:t>：</w:t>
            </w:r>
            <w:r>
              <w:rPr>
                <w:rFonts w:ascii="Cambria Math" w:hAnsi="Cambria Math"/>
                <w:sz w:val="24"/>
              </w:rPr>
              <w:t>≤</w:t>
            </w:r>
            <w:r w:rsidRPr="00045573">
              <w:rPr>
                <w:rFonts w:hint="eastAsia"/>
                <w:sz w:val="24"/>
              </w:rPr>
              <w:t>0.005/400</w:t>
            </w:r>
            <w:r w:rsidRPr="00045573">
              <w:rPr>
                <w:rFonts w:hint="eastAsia"/>
                <w:sz w:val="24"/>
              </w:rPr>
              <w:t>，</w:t>
            </w:r>
            <w:r w:rsidRPr="00045573">
              <w:rPr>
                <w:rFonts w:hint="eastAsia"/>
                <w:sz w:val="24"/>
              </w:rPr>
              <w:t>Y</w:t>
            </w:r>
            <w:r w:rsidRPr="00045573">
              <w:rPr>
                <w:rFonts w:hint="eastAsia"/>
                <w:sz w:val="24"/>
              </w:rPr>
              <w:t>：</w:t>
            </w:r>
            <w:r>
              <w:rPr>
                <w:rFonts w:ascii="Cambria Math" w:hAnsi="Cambria Math"/>
                <w:sz w:val="24"/>
              </w:rPr>
              <w:t>≤</w:t>
            </w:r>
            <w:r w:rsidRPr="00045573">
              <w:rPr>
                <w:rFonts w:hint="eastAsia"/>
                <w:sz w:val="24"/>
              </w:rPr>
              <w:t>0.005/400</w:t>
            </w:r>
            <w:r w:rsidRPr="00045573">
              <w:rPr>
                <w:rFonts w:hint="eastAsia"/>
                <w:sz w:val="24"/>
              </w:rPr>
              <w:t>，</w:t>
            </w:r>
            <w:r w:rsidRPr="00045573">
              <w:rPr>
                <w:rFonts w:hint="eastAsia"/>
                <w:sz w:val="24"/>
              </w:rPr>
              <w:t>Z</w:t>
            </w:r>
            <w:r w:rsidRPr="00045573">
              <w:rPr>
                <w:rFonts w:hint="eastAsia"/>
                <w:sz w:val="24"/>
              </w:rPr>
              <w:t>：</w:t>
            </w:r>
            <w:r>
              <w:rPr>
                <w:rFonts w:ascii="Cambria Math" w:hAnsi="Cambria Math"/>
                <w:sz w:val="24"/>
              </w:rPr>
              <w:t>≤</w:t>
            </w:r>
            <w:r w:rsidRPr="00045573">
              <w:rPr>
                <w:rFonts w:hint="eastAsia"/>
                <w:sz w:val="24"/>
              </w:rPr>
              <w:t>0.005/350</w:t>
            </w:r>
            <w:r w:rsidRPr="0004557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10</w:t>
            </w:r>
            <w:r w:rsidRPr="00903633">
              <w:rPr>
                <w:sz w:val="24"/>
              </w:rPr>
              <w:t>）刀柄型式</w:t>
            </w:r>
            <w:r w:rsidRPr="00903633">
              <w:rPr>
                <w:rFonts w:hint="eastAsia"/>
                <w:sz w:val="24"/>
              </w:rPr>
              <w:t>：</w:t>
            </w:r>
            <w:r w:rsidRPr="00903633">
              <w:rPr>
                <w:sz w:val="24"/>
              </w:rPr>
              <w:t>ISO25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11</w:t>
            </w:r>
            <w:r w:rsidRPr="00903633">
              <w:rPr>
                <w:sz w:val="24"/>
              </w:rPr>
              <w:t>）刀库容量：</w:t>
            </w:r>
            <w:r>
              <w:rPr>
                <w:rFonts w:ascii="Cambria Math" w:hAnsi="Cambria Math"/>
                <w:sz w:val="24"/>
              </w:rPr>
              <w:t>≥</w:t>
            </w:r>
            <w:r>
              <w:rPr>
                <w:sz w:val="24"/>
              </w:rPr>
              <w:t>6</w:t>
            </w:r>
            <w:r w:rsidRPr="00903633">
              <w:rPr>
                <w:sz w:val="24"/>
              </w:rPr>
              <w:t>个；</w:t>
            </w:r>
          </w:p>
          <w:p w:rsidR="000A754B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1</w:t>
            </w:r>
            <w:r w:rsidRPr="00903633">
              <w:rPr>
                <w:sz w:val="24"/>
              </w:rPr>
              <w:t>2</w:t>
            </w:r>
            <w:r w:rsidRPr="00903633">
              <w:rPr>
                <w:rFonts w:hint="eastAsia"/>
                <w:sz w:val="24"/>
              </w:rPr>
              <w:t>）</w:t>
            </w:r>
            <w:proofErr w:type="gramStart"/>
            <w:r w:rsidRPr="00903633">
              <w:rPr>
                <w:rFonts w:hint="eastAsia"/>
                <w:sz w:val="24"/>
              </w:rPr>
              <w:t>刀库形式</w:t>
            </w:r>
            <w:proofErr w:type="gramEnd"/>
            <w:r w:rsidRPr="00903633">
              <w:rPr>
                <w:rFonts w:hint="eastAsia"/>
                <w:sz w:val="24"/>
              </w:rPr>
              <w:t>：直排</w:t>
            </w:r>
            <w:proofErr w:type="gramStart"/>
            <w:r w:rsidRPr="00903633">
              <w:rPr>
                <w:rFonts w:hint="eastAsia"/>
                <w:sz w:val="24"/>
              </w:rPr>
              <w:t>式刀库</w:t>
            </w:r>
            <w:proofErr w:type="gramEnd"/>
            <w:r w:rsidRPr="00903633">
              <w:rPr>
                <w:rFonts w:hint="eastAsia"/>
                <w:sz w:val="24"/>
              </w:rPr>
              <w:t>；</w:t>
            </w:r>
          </w:p>
          <w:p w:rsidR="000A754B" w:rsidRDefault="000A754B" w:rsidP="00772567">
            <w:pPr>
              <w:widowControl/>
              <w:snapToGrid w:val="0"/>
              <w:rPr>
                <w:rFonts w:hint="eastAsia"/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>
              <w:rPr>
                <w:sz w:val="24"/>
              </w:rPr>
              <w:t>（</w:t>
            </w:r>
            <w:r>
              <w:rPr>
                <w:sz w:val="24"/>
              </w:rPr>
              <w:t>13</w:t>
            </w:r>
            <w:r>
              <w:rPr>
                <w:sz w:val="24"/>
              </w:rPr>
              <w:t>）</w:t>
            </w:r>
            <w:r>
              <w:rPr>
                <w:rFonts w:hint="eastAsia"/>
                <w:sz w:val="24"/>
              </w:rPr>
              <w:t>数控系统：具备多轴联动加工功能；</w:t>
            </w:r>
          </w:p>
          <w:p w:rsidR="000A754B" w:rsidRDefault="000A754B" w:rsidP="000A754B">
            <w:pPr>
              <w:widowControl/>
              <w:snapToGrid w:val="0"/>
              <w:ind w:leftChars="12" w:left="175" w:hanging="141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14</w:t>
            </w:r>
            <w:r>
              <w:rPr>
                <w:rFonts w:hint="eastAsia"/>
                <w:sz w:val="24"/>
              </w:rPr>
              <w:t>）配</w:t>
            </w:r>
            <w:r>
              <w:rPr>
                <w:rFonts w:hint="eastAsia"/>
                <w:sz w:val="24"/>
              </w:rPr>
              <w:t>:</w:t>
            </w:r>
          </w:p>
          <w:p w:rsidR="000A754B" w:rsidRDefault="000A754B" w:rsidP="000A754B">
            <w:pPr>
              <w:widowControl/>
              <w:snapToGrid w:val="0"/>
              <w:ind w:leftChars="214" w:left="599" w:firstLine="4"/>
              <w:rPr>
                <w:sz w:val="24"/>
              </w:rPr>
            </w:pPr>
            <w:r>
              <w:rPr>
                <w:sz w:val="24"/>
              </w:rPr>
              <w:t xml:space="preserve">1) </w:t>
            </w:r>
            <w:proofErr w:type="gramStart"/>
            <w:r>
              <w:rPr>
                <w:rFonts w:hint="eastAsia"/>
                <w:sz w:val="24"/>
              </w:rPr>
              <w:t>空压模块</w:t>
            </w:r>
            <w:proofErr w:type="gramEnd"/>
            <w:r>
              <w:rPr>
                <w:rFonts w:hint="eastAsia"/>
                <w:sz w:val="24"/>
              </w:rPr>
              <w:t>：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</w:instrText>
            </w:r>
            <w:r>
              <w:rPr>
                <w:rFonts w:hint="eastAsia"/>
                <w:sz w:val="24"/>
              </w:rPr>
              <w:instrText>= 1 \* GB3</w:instrText>
            </w:r>
            <w:r>
              <w:rPr>
                <w:sz w:val="24"/>
              </w:rPr>
              <w:instrText xml:space="preserve"> </w:instrText>
            </w:r>
            <w:r>
              <w:rPr>
                <w:sz w:val="24"/>
              </w:rPr>
              <w:fldChar w:fldCharType="separate"/>
            </w:r>
            <w:r>
              <w:rPr>
                <w:rFonts w:hint="eastAsia"/>
                <w:noProof/>
                <w:sz w:val="24"/>
              </w:rPr>
              <w:t>①</w:t>
            </w:r>
            <w:r>
              <w:rPr>
                <w:sz w:val="24"/>
              </w:rPr>
              <w:fldChar w:fldCharType="end"/>
            </w:r>
            <w:r w:rsidRPr="006B2DBB">
              <w:rPr>
                <w:rFonts w:hint="eastAsia"/>
                <w:sz w:val="24"/>
              </w:rPr>
              <w:t>排气量：</w:t>
            </w:r>
            <w:r>
              <w:rPr>
                <w:rFonts w:ascii="Cambria Math" w:hAnsi="Cambria Math"/>
                <w:sz w:val="24"/>
              </w:rPr>
              <w:t>≥</w:t>
            </w:r>
            <w:r w:rsidRPr="006B2DBB">
              <w:rPr>
                <w:rFonts w:hint="eastAsia"/>
                <w:sz w:val="24"/>
              </w:rPr>
              <w:t>220L/min</w:t>
            </w:r>
            <w:r w:rsidRPr="006B2DBB">
              <w:rPr>
                <w:rFonts w:hint="eastAsia"/>
                <w:sz w:val="24"/>
              </w:rPr>
              <w:t>；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</w:instrText>
            </w:r>
            <w:r>
              <w:rPr>
                <w:rFonts w:hint="eastAsia"/>
                <w:sz w:val="24"/>
              </w:rPr>
              <w:instrText>= 2 \* GB3</w:instrText>
            </w:r>
            <w:r>
              <w:rPr>
                <w:sz w:val="24"/>
              </w:rPr>
              <w:instrText xml:space="preserve"> </w:instrText>
            </w:r>
            <w:r>
              <w:rPr>
                <w:sz w:val="24"/>
              </w:rPr>
              <w:fldChar w:fldCharType="separate"/>
            </w:r>
            <w:r>
              <w:rPr>
                <w:rFonts w:hint="eastAsia"/>
                <w:noProof/>
                <w:sz w:val="24"/>
              </w:rPr>
              <w:t>②</w:t>
            </w:r>
            <w:r>
              <w:rPr>
                <w:sz w:val="24"/>
              </w:rPr>
              <w:fldChar w:fldCharType="end"/>
            </w:r>
            <w:r w:rsidRPr="006B2DBB">
              <w:rPr>
                <w:rFonts w:hint="eastAsia"/>
                <w:sz w:val="24"/>
              </w:rPr>
              <w:t>压力：</w:t>
            </w:r>
            <w:r>
              <w:rPr>
                <w:rFonts w:ascii="Cambria Math" w:hAnsi="Cambria Math"/>
                <w:sz w:val="24"/>
              </w:rPr>
              <w:t>≥</w:t>
            </w:r>
            <w:r w:rsidRPr="006B2DBB">
              <w:rPr>
                <w:rFonts w:hint="eastAsia"/>
                <w:sz w:val="24"/>
              </w:rPr>
              <w:t>0.75Mpa</w:t>
            </w:r>
            <w:r w:rsidRPr="006B2DBB">
              <w:rPr>
                <w:rFonts w:hint="eastAsia"/>
                <w:sz w:val="24"/>
              </w:rPr>
              <w:t>；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</w:instrText>
            </w:r>
            <w:r>
              <w:rPr>
                <w:rFonts w:hint="eastAsia"/>
                <w:sz w:val="24"/>
              </w:rPr>
              <w:instrText>= 3 \* GB3</w:instrText>
            </w:r>
            <w:r>
              <w:rPr>
                <w:sz w:val="24"/>
              </w:rPr>
              <w:instrText xml:space="preserve"> </w:instrText>
            </w:r>
            <w:r>
              <w:rPr>
                <w:sz w:val="24"/>
              </w:rPr>
              <w:fldChar w:fldCharType="separate"/>
            </w:r>
            <w:r>
              <w:rPr>
                <w:rFonts w:hint="eastAsia"/>
                <w:noProof/>
                <w:sz w:val="24"/>
              </w:rPr>
              <w:t>③</w:t>
            </w:r>
            <w:r>
              <w:rPr>
                <w:sz w:val="24"/>
              </w:rPr>
              <w:fldChar w:fldCharType="end"/>
            </w:r>
            <w:r w:rsidRPr="006B2DBB">
              <w:rPr>
                <w:rFonts w:hint="eastAsia"/>
                <w:sz w:val="24"/>
              </w:rPr>
              <w:t>噪音：</w:t>
            </w:r>
            <w:r w:rsidRPr="006B2DBB">
              <w:rPr>
                <w:rFonts w:hint="eastAsia"/>
                <w:sz w:val="24"/>
              </w:rPr>
              <w:t>&lt;58</w:t>
            </w:r>
            <w:r w:rsidRPr="006B2DBB">
              <w:rPr>
                <w:rFonts w:hint="eastAsia"/>
                <w:sz w:val="24"/>
              </w:rPr>
              <w:t>分贝</w:t>
            </w:r>
            <w:r>
              <w:rPr>
                <w:rFonts w:hint="eastAsia"/>
                <w:sz w:val="24"/>
              </w:rPr>
              <w:t>；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</w:instrText>
            </w:r>
            <w:r>
              <w:rPr>
                <w:rFonts w:hint="eastAsia"/>
                <w:sz w:val="24"/>
              </w:rPr>
              <w:instrText>= 4 \* GB3</w:instrText>
            </w:r>
            <w:r>
              <w:rPr>
                <w:sz w:val="24"/>
              </w:rPr>
              <w:instrText xml:space="preserve"> </w:instrText>
            </w:r>
            <w:r>
              <w:rPr>
                <w:sz w:val="24"/>
              </w:rPr>
              <w:fldChar w:fldCharType="separate"/>
            </w:r>
            <w:r>
              <w:rPr>
                <w:rFonts w:hint="eastAsia"/>
                <w:noProof/>
                <w:sz w:val="24"/>
              </w:rPr>
              <w:t>④</w:t>
            </w:r>
            <w:r>
              <w:rPr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t>储气罐：</w:t>
            </w:r>
            <w:r>
              <w:rPr>
                <w:rFonts w:ascii="Cambria Math" w:hAnsi="Cambria Math"/>
                <w:sz w:val="24"/>
              </w:rPr>
              <w:t>≥</w:t>
            </w:r>
            <w:r>
              <w:rPr>
                <w:rFonts w:hint="eastAsia"/>
                <w:sz w:val="24"/>
              </w:rPr>
              <w:t>65</w:t>
            </w:r>
            <w:r>
              <w:rPr>
                <w:sz w:val="24"/>
              </w:rPr>
              <w:t>L</w:t>
            </w:r>
            <w:r>
              <w:rPr>
                <w:sz w:val="24"/>
              </w:rPr>
              <w:t>）</w:t>
            </w:r>
            <w:r>
              <w:rPr>
                <w:sz w:val="24"/>
              </w:rPr>
              <w:t xml:space="preserve">; </w:t>
            </w:r>
          </w:p>
          <w:p w:rsidR="000A754B" w:rsidRPr="006B2DBB" w:rsidRDefault="000A754B" w:rsidP="000A754B">
            <w:pPr>
              <w:widowControl/>
              <w:snapToGrid w:val="0"/>
              <w:ind w:leftChars="214" w:left="599" w:firstLine="3"/>
              <w:rPr>
                <w:rFonts w:hint="eastAsia"/>
                <w:sz w:val="24"/>
              </w:rPr>
            </w:pPr>
            <w:r>
              <w:rPr>
                <w:sz w:val="24"/>
              </w:rPr>
              <w:t xml:space="preserve">2) </w:t>
            </w:r>
            <w:r>
              <w:rPr>
                <w:rFonts w:hint="eastAsia"/>
                <w:sz w:val="24"/>
              </w:rPr>
              <w:t>切割打孔模块：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</w:instrText>
            </w:r>
            <w:r>
              <w:rPr>
                <w:rFonts w:hint="eastAsia"/>
                <w:sz w:val="24"/>
              </w:rPr>
              <w:instrText>= 1 \* GB3</w:instrText>
            </w:r>
            <w:r>
              <w:rPr>
                <w:sz w:val="24"/>
              </w:rPr>
              <w:instrText xml:space="preserve"> </w:instrText>
            </w:r>
            <w:r>
              <w:rPr>
                <w:sz w:val="24"/>
              </w:rPr>
              <w:fldChar w:fldCharType="separate"/>
            </w:r>
            <w:r>
              <w:rPr>
                <w:rFonts w:hint="eastAsia"/>
                <w:noProof/>
                <w:sz w:val="24"/>
              </w:rPr>
              <w:t>①</w:t>
            </w:r>
            <w:r>
              <w:rPr>
                <w:sz w:val="24"/>
              </w:rPr>
              <w:fldChar w:fldCharType="end"/>
            </w:r>
            <w:r w:rsidRPr="001F41F2">
              <w:rPr>
                <w:rFonts w:hint="eastAsia"/>
                <w:sz w:val="24"/>
              </w:rPr>
              <w:t>视频定位系统，</w:t>
            </w:r>
            <w:r w:rsidRPr="001F41F2">
              <w:rPr>
                <w:rFonts w:hint="eastAsia"/>
                <w:sz w:val="24"/>
              </w:rPr>
              <w:t>CCD+</w:t>
            </w:r>
            <w:r w:rsidRPr="001F41F2">
              <w:rPr>
                <w:rFonts w:hint="eastAsia"/>
                <w:sz w:val="24"/>
              </w:rPr>
              <w:t>显示器；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</w:instrText>
            </w:r>
            <w:r>
              <w:rPr>
                <w:rFonts w:hint="eastAsia"/>
                <w:sz w:val="24"/>
              </w:rPr>
              <w:instrText>= 2 \* GB3</w:instrText>
            </w:r>
            <w:r>
              <w:rPr>
                <w:sz w:val="24"/>
              </w:rPr>
              <w:instrText xml:space="preserve"> </w:instrText>
            </w:r>
            <w:r>
              <w:rPr>
                <w:sz w:val="24"/>
              </w:rPr>
              <w:fldChar w:fldCharType="separate"/>
            </w:r>
            <w:r>
              <w:rPr>
                <w:rFonts w:hint="eastAsia"/>
                <w:noProof/>
                <w:sz w:val="24"/>
              </w:rPr>
              <w:t>②</w:t>
            </w:r>
            <w:r>
              <w:rPr>
                <w:sz w:val="24"/>
              </w:rPr>
              <w:fldChar w:fldCharType="end"/>
            </w:r>
            <w:r w:rsidRPr="001F41F2">
              <w:rPr>
                <w:rFonts w:hint="eastAsia"/>
                <w:sz w:val="24"/>
              </w:rPr>
              <w:t>不同孔径针头套装：外径</w:t>
            </w:r>
            <w:r>
              <w:rPr>
                <w:rFonts w:hint="eastAsia"/>
                <w:sz w:val="24"/>
              </w:rPr>
              <w:t>1.0~</w:t>
            </w:r>
            <w:r w:rsidRPr="001F41F2">
              <w:rPr>
                <w:rFonts w:hint="eastAsia"/>
                <w:sz w:val="24"/>
              </w:rPr>
              <w:t>3.0mm</w:t>
            </w:r>
            <w:r w:rsidRPr="001F41F2">
              <w:rPr>
                <w:rFonts w:hint="eastAsia"/>
                <w:sz w:val="24"/>
              </w:rPr>
              <w:t>；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</w:instrText>
            </w:r>
            <w:r>
              <w:rPr>
                <w:rFonts w:hint="eastAsia"/>
                <w:sz w:val="24"/>
              </w:rPr>
              <w:instrText>= 3 \* GB3</w:instrText>
            </w:r>
            <w:r>
              <w:rPr>
                <w:sz w:val="24"/>
              </w:rPr>
              <w:instrText xml:space="preserve"> </w:instrText>
            </w:r>
            <w:r>
              <w:rPr>
                <w:sz w:val="24"/>
              </w:rPr>
              <w:fldChar w:fldCharType="separate"/>
            </w:r>
            <w:r>
              <w:rPr>
                <w:rFonts w:hint="eastAsia"/>
                <w:noProof/>
                <w:sz w:val="24"/>
              </w:rPr>
              <w:t>③</w:t>
            </w:r>
            <w:r>
              <w:rPr>
                <w:sz w:val="24"/>
              </w:rPr>
              <w:fldChar w:fldCharType="end"/>
            </w:r>
            <w:r w:rsidRPr="001F41F2">
              <w:rPr>
                <w:rFonts w:hint="eastAsia"/>
                <w:sz w:val="24"/>
              </w:rPr>
              <w:t>垂直定位系统；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</w:instrText>
            </w:r>
            <w:r>
              <w:rPr>
                <w:rFonts w:hint="eastAsia"/>
                <w:sz w:val="24"/>
              </w:rPr>
              <w:instrText>= 4 \* GB3</w:instrText>
            </w:r>
            <w:r>
              <w:rPr>
                <w:sz w:val="24"/>
              </w:rPr>
              <w:instrText xml:space="preserve"> </w:instrText>
            </w:r>
            <w:r>
              <w:rPr>
                <w:sz w:val="24"/>
              </w:rPr>
              <w:fldChar w:fldCharType="separate"/>
            </w:r>
            <w:r>
              <w:rPr>
                <w:rFonts w:hint="eastAsia"/>
                <w:noProof/>
                <w:sz w:val="24"/>
              </w:rPr>
              <w:t>④</w:t>
            </w:r>
            <w:r>
              <w:rPr>
                <w:sz w:val="24"/>
              </w:rPr>
              <w:fldChar w:fldCharType="end"/>
            </w:r>
            <w:r>
              <w:rPr>
                <w:rFonts w:hint="eastAsia"/>
                <w:sz w:val="24"/>
              </w:rPr>
              <w:t>可换切刀组。</w:t>
            </w:r>
          </w:p>
        </w:tc>
      </w:tr>
      <w:tr w:rsidR="000A754B" w:rsidRPr="0092694A" w:rsidTr="00772567">
        <w:tc>
          <w:tcPr>
            <w:tcW w:w="876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</w:t>
            </w:r>
          </w:p>
        </w:tc>
        <w:tc>
          <w:tcPr>
            <w:tcW w:w="2209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</w:pPr>
            <w:r>
              <w:t>线切割机</w:t>
            </w:r>
          </w:p>
        </w:tc>
        <w:tc>
          <w:tcPr>
            <w:tcW w:w="5670" w:type="dxa"/>
            <w:shd w:val="clear" w:color="auto" w:fill="auto"/>
          </w:tcPr>
          <w:p w:rsidR="000A754B" w:rsidRPr="00A948DB" w:rsidRDefault="000A754B" w:rsidP="00772567">
            <w:pPr>
              <w:widowControl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）</w:t>
            </w:r>
            <w:r w:rsidRPr="00A948DB">
              <w:rPr>
                <w:sz w:val="24"/>
              </w:rPr>
              <w:t>工作台面尺寸（长</w:t>
            </w:r>
            <w:r w:rsidRPr="00A948DB">
              <w:rPr>
                <w:sz w:val="24"/>
              </w:rPr>
              <w:t>×</w:t>
            </w:r>
            <w:r w:rsidRPr="00A948DB">
              <w:rPr>
                <w:sz w:val="24"/>
              </w:rPr>
              <w:t>宽）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ascii="Cambria Math" w:hAnsi="Cambria Math"/>
                <w:sz w:val="24"/>
              </w:rPr>
              <w:t>≥</w:t>
            </w:r>
            <w:r>
              <w:rPr>
                <w:sz w:val="24"/>
              </w:rPr>
              <w:t>400×600mm</w:t>
            </w:r>
          </w:p>
          <w:p w:rsidR="000A754B" w:rsidRPr="00A948DB" w:rsidRDefault="000A754B" w:rsidP="00772567">
            <w:pPr>
              <w:widowControl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）</w:t>
            </w:r>
            <w:r w:rsidRPr="00A948DB">
              <w:rPr>
                <w:sz w:val="24"/>
              </w:rPr>
              <w:t>工作台行程</w:t>
            </w:r>
            <w:r w:rsidRPr="00A948DB">
              <w:rPr>
                <w:sz w:val="24"/>
              </w:rPr>
              <w:t xml:space="preserve"> (X×Y)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ascii="Cambria Math" w:hAnsi="Cambria Math"/>
                <w:sz w:val="24"/>
              </w:rPr>
              <w:t>≥</w:t>
            </w:r>
            <w:r>
              <w:rPr>
                <w:sz w:val="24"/>
              </w:rPr>
              <w:t>300×350mm</w:t>
            </w:r>
          </w:p>
          <w:p w:rsidR="000A754B" w:rsidRPr="00A948DB" w:rsidRDefault="000A754B" w:rsidP="00772567">
            <w:pPr>
              <w:widowControl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>）</w:t>
            </w:r>
            <w:r w:rsidRPr="00A948DB">
              <w:rPr>
                <w:sz w:val="24"/>
              </w:rPr>
              <w:t>最大切割厚度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ascii="Cambria Math" w:hAnsi="Cambria Math"/>
                <w:sz w:val="24"/>
              </w:rPr>
              <w:t>≥</w:t>
            </w:r>
            <w:r>
              <w:rPr>
                <w:sz w:val="24"/>
              </w:rPr>
              <w:t>1</w:t>
            </w:r>
            <w:r w:rsidRPr="00A948DB">
              <w:rPr>
                <w:sz w:val="24"/>
              </w:rPr>
              <w:t>00</w:t>
            </w:r>
            <w:r>
              <w:rPr>
                <w:sz w:val="24"/>
              </w:rPr>
              <w:t>mm</w:t>
            </w:r>
          </w:p>
          <w:p w:rsidR="000A754B" w:rsidRPr="00A948DB" w:rsidRDefault="000A754B" w:rsidP="00772567">
            <w:pPr>
              <w:widowControl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4</w:t>
            </w:r>
            <w:r>
              <w:rPr>
                <w:rFonts w:hint="eastAsia"/>
                <w:sz w:val="24"/>
              </w:rPr>
              <w:t>）</w:t>
            </w:r>
            <w:r w:rsidRPr="00A948DB">
              <w:rPr>
                <w:sz w:val="24"/>
              </w:rPr>
              <w:t>最大切割斜度</w:t>
            </w:r>
            <w:r w:rsidRPr="00A948DB">
              <w:rPr>
                <w:sz w:val="24"/>
              </w:rPr>
              <w:t>/</w:t>
            </w:r>
            <w:r w:rsidRPr="00A948DB">
              <w:rPr>
                <w:sz w:val="24"/>
              </w:rPr>
              <w:t>工件厚度</w:t>
            </w:r>
            <w:r>
              <w:rPr>
                <w:rFonts w:hint="eastAsia"/>
                <w:sz w:val="24"/>
              </w:rPr>
              <w:t>：</w:t>
            </w:r>
            <w:r w:rsidRPr="00A948DB">
              <w:rPr>
                <w:sz w:val="24"/>
              </w:rPr>
              <w:t>±3°/100</w:t>
            </w:r>
            <w:r>
              <w:rPr>
                <w:sz w:val="24"/>
              </w:rPr>
              <w:t>mm</w:t>
            </w:r>
          </w:p>
          <w:p w:rsidR="000A754B" w:rsidRPr="00A948DB" w:rsidRDefault="000A754B" w:rsidP="00772567">
            <w:pPr>
              <w:widowControl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5</w:t>
            </w:r>
            <w:r>
              <w:rPr>
                <w:rFonts w:hint="eastAsia"/>
                <w:sz w:val="24"/>
              </w:rPr>
              <w:t>）</w:t>
            </w:r>
            <w:r w:rsidRPr="00A948DB">
              <w:rPr>
                <w:sz w:val="24"/>
              </w:rPr>
              <w:t>最大切割速度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ascii="Cambria Math" w:hAnsi="Cambria Math"/>
                <w:sz w:val="24"/>
              </w:rPr>
              <w:t>≥</w:t>
            </w:r>
            <w:r>
              <w:rPr>
                <w:sz w:val="24"/>
              </w:rPr>
              <w:t>10</w:t>
            </w:r>
            <w:r w:rsidRPr="00A948DB">
              <w:rPr>
                <w:sz w:val="24"/>
              </w:rPr>
              <w:t>0 mm</w:t>
            </w:r>
            <w:r w:rsidRPr="00A948DB">
              <w:rPr>
                <w:sz w:val="24"/>
                <w:vertAlign w:val="superscript"/>
              </w:rPr>
              <w:t>2</w:t>
            </w:r>
            <w:r w:rsidRPr="00A948DB">
              <w:rPr>
                <w:sz w:val="24"/>
              </w:rPr>
              <w:t>/min</w:t>
            </w:r>
          </w:p>
          <w:p w:rsidR="000A754B" w:rsidRPr="00A948DB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6</w:t>
            </w:r>
            <w:r>
              <w:rPr>
                <w:rFonts w:hint="eastAsia"/>
                <w:sz w:val="24"/>
              </w:rPr>
              <w:t>）</w:t>
            </w:r>
            <w:r w:rsidRPr="00A948DB">
              <w:rPr>
                <w:sz w:val="24"/>
              </w:rPr>
              <w:t>加工精度</w:t>
            </w:r>
            <w:r w:rsidRPr="00A948DB">
              <w:rPr>
                <w:rFonts w:hint="eastAsia"/>
                <w:sz w:val="24"/>
              </w:rPr>
              <w:t>（</w:t>
            </w:r>
            <w:r w:rsidRPr="00A948DB">
              <w:rPr>
                <w:sz w:val="24"/>
              </w:rPr>
              <w:t>八角</w:t>
            </w:r>
            <w:r w:rsidRPr="00A948DB">
              <w:rPr>
                <w:rFonts w:hint="eastAsia"/>
                <w:sz w:val="24"/>
              </w:rPr>
              <w:t>/</w:t>
            </w:r>
            <w:r w:rsidRPr="00A948DB">
              <w:rPr>
                <w:sz w:val="24"/>
              </w:rPr>
              <w:t>锥度</w:t>
            </w:r>
            <w:r w:rsidRPr="00A948DB"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>：</w:t>
            </w:r>
            <w:r w:rsidRPr="00A948DB">
              <w:rPr>
                <w:sz w:val="24"/>
              </w:rPr>
              <w:t>≤0.015/≤0.04</w:t>
            </w:r>
            <w:r>
              <w:rPr>
                <w:sz w:val="24"/>
              </w:rPr>
              <w:t>mm</w:t>
            </w:r>
          </w:p>
          <w:p w:rsidR="000A754B" w:rsidRPr="00A948DB" w:rsidRDefault="000A754B" w:rsidP="00772567">
            <w:pPr>
              <w:widowControl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7</w:t>
            </w:r>
            <w:r>
              <w:rPr>
                <w:rFonts w:hint="eastAsia"/>
                <w:sz w:val="24"/>
              </w:rPr>
              <w:t>）</w:t>
            </w:r>
            <w:r w:rsidRPr="00A948DB">
              <w:rPr>
                <w:sz w:val="24"/>
              </w:rPr>
              <w:t>最大加工电流</w:t>
            </w:r>
            <w:r>
              <w:rPr>
                <w:rFonts w:hint="eastAsia"/>
                <w:sz w:val="24"/>
              </w:rPr>
              <w:t>：</w:t>
            </w:r>
            <w:r w:rsidRPr="00A948DB">
              <w:rPr>
                <w:sz w:val="24"/>
              </w:rPr>
              <w:t>6</w:t>
            </w:r>
            <w:r>
              <w:rPr>
                <w:sz w:val="24"/>
              </w:rPr>
              <w:t>A</w:t>
            </w:r>
          </w:p>
          <w:p w:rsidR="000A754B" w:rsidRPr="00A948DB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8</w:t>
            </w:r>
            <w:r>
              <w:rPr>
                <w:rFonts w:hint="eastAsia"/>
                <w:sz w:val="24"/>
              </w:rPr>
              <w:t>）</w:t>
            </w:r>
            <w:r w:rsidRPr="00A948DB">
              <w:rPr>
                <w:sz w:val="24"/>
              </w:rPr>
              <w:t>加工表面粗糙度（三刀切割）</w:t>
            </w:r>
            <w:r>
              <w:rPr>
                <w:rFonts w:hint="eastAsia"/>
                <w:sz w:val="24"/>
              </w:rPr>
              <w:t>：</w:t>
            </w:r>
            <w:r w:rsidRPr="00A948DB">
              <w:rPr>
                <w:sz w:val="24"/>
              </w:rPr>
              <w:t>≤1.5μm</w:t>
            </w:r>
          </w:p>
          <w:p w:rsidR="000A754B" w:rsidRPr="00A948DB" w:rsidRDefault="000A754B" w:rsidP="00772567">
            <w:pPr>
              <w:widowControl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9</w:t>
            </w:r>
            <w:r>
              <w:rPr>
                <w:rFonts w:hint="eastAsia"/>
                <w:sz w:val="24"/>
              </w:rPr>
              <w:t>）</w:t>
            </w:r>
            <w:r w:rsidRPr="00A948DB">
              <w:rPr>
                <w:sz w:val="24"/>
              </w:rPr>
              <w:t>电极丝直径范围</w:t>
            </w:r>
            <w:r>
              <w:rPr>
                <w:rFonts w:hint="eastAsia"/>
                <w:sz w:val="24"/>
              </w:rPr>
              <w:t>：</w:t>
            </w:r>
            <w:r w:rsidRPr="00A948DB">
              <w:rPr>
                <w:sz w:val="24"/>
              </w:rPr>
              <w:t>Ф0.15~Ф0.2</w:t>
            </w:r>
            <w:r>
              <w:rPr>
                <w:sz w:val="24"/>
              </w:rPr>
              <w:t>mm</w:t>
            </w:r>
          </w:p>
          <w:p w:rsidR="000A754B" w:rsidRPr="00A948DB" w:rsidRDefault="000A754B" w:rsidP="00772567">
            <w:pPr>
              <w:widowControl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10</w:t>
            </w:r>
            <w:r>
              <w:rPr>
                <w:rFonts w:hint="eastAsia"/>
                <w:sz w:val="24"/>
              </w:rPr>
              <w:t>）</w:t>
            </w:r>
            <w:r w:rsidRPr="00A948DB">
              <w:rPr>
                <w:sz w:val="24"/>
              </w:rPr>
              <w:t>走丝速度</w:t>
            </w:r>
            <w:r>
              <w:rPr>
                <w:rFonts w:hint="eastAsia"/>
                <w:sz w:val="24"/>
              </w:rPr>
              <w:t>：</w:t>
            </w:r>
            <w:r w:rsidRPr="00A948DB">
              <w:rPr>
                <w:sz w:val="24"/>
              </w:rPr>
              <w:t>5~11 m/min</w:t>
            </w:r>
          </w:p>
          <w:p w:rsidR="000A754B" w:rsidRPr="00A948DB" w:rsidRDefault="000A754B" w:rsidP="00772567">
            <w:pPr>
              <w:widowControl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11</w:t>
            </w:r>
            <w:r>
              <w:rPr>
                <w:rFonts w:hint="eastAsia"/>
                <w:sz w:val="24"/>
              </w:rPr>
              <w:t>）</w:t>
            </w:r>
            <w:r w:rsidRPr="00A948DB">
              <w:rPr>
                <w:sz w:val="24"/>
              </w:rPr>
              <w:t>工作台承受重量</w:t>
            </w:r>
            <w:r>
              <w:rPr>
                <w:rFonts w:hint="eastAsia"/>
                <w:sz w:val="24"/>
              </w:rPr>
              <w:t>：</w:t>
            </w:r>
            <w:r>
              <w:rPr>
                <w:rFonts w:ascii="Cambria Math" w:hAnsi="Cambria Math"/>
                <w:sz w:val="24"/>
              </w:rPr>
              <w:t>≥</w:t>
            </w:r>
            <w:r w:rsidRPr="00A948DB">
              <w:rPr>
                <w:sz w:val="24"/>
              </w:rPr>
              <w:t>400</w:t>
            </w:r>
            <w:r>
              <w:rPr>
                <w:sz w:val="24"/>
              </w:rPr>
              <w:t>Kg</w:t>
            </w:r>
          </w:p>
          <w:p w:rsidR="000A754B" w:rsidRPr="00A948DB" w:rsidRDefault="000A754B" w:rsidP="00772567">
            <w:pPr>
              <w:widowControl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12</w:t>
            </w:r>
            <w:r>
              <w:rPr>
                <w:rFonts w:hint="eastAsia"/>
                <w:sz w:val="24"/>
              </w:rPr>
              <w:t>）</w:t>
            </w:r>
            <w:r w:rsidRPr="00A948DB">
              <w:rPr>
                <w:sz w:val="24"/>
              </w:rPr>
              <w:t>工作液</w:t>
            </w:r>
            <w:r>
              <w:rPr>
                <w:rFonts w:hint="eastAsia"/>
                <w:sz w:val="24"/>
              </w:rPr>
              <w:t>：</w:t>
            </w:r>
            <w:r w:rsidRPr="00A948DB">
              <w:rPr>
                <w:sz w:val="24"/>
              </w:rPr>
              <w:t>BM2/BM4</w:t>
            </w:r>
            <w:r w:rsidRPr="00A948DB">
              <w:rPr>
                <w:sz w:val="24"/>
              </w:rPr>
              <w:t>水基</w:t>
            </w:r>
          </w:p>
          <w:p w:rsidR="000A754B" w:rsidRPr="00A948DB" w:rsidRDefault="000A754B" w:rsidP="00772567">
            <w:pPr>
              <w:widowControl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13</w:t>
            </w:r>
            <w:r>
              <w:rPr>
                <w:rFonts w:hint="eastAsia"/>
                <w:sz w:val="24"/>
              </w:rPr>
              <w:t>）</w:t>
            </w:r>
            <w:proofErr w:type="gramStart"/>
            <w:r w:rsidRPr="00A948DB">
              <w:rPr>
                <w:sz w:val="24"/>
              </w:rPr>
              <w:t>工作液箱容量</w:t>
            </w:r>
            <w:proofErr w:type="gramEnd"/>
            <w:r>
              <w:rPr>
                <w:rFonts w:hint="eastAsia"/>
                <w:sz w:val="24"/>
              </w:rPr>
              <w:t>：</w:t>
            </w:r>
            <w:r w:rsidRPr="00A948DB">
              <w:rPr>
                <w:sz w:val="24"/>
              </w:rPr>
              <w:t>100</w:t>
            </w:r>
            <w:r>
              <w:rPr>
                <w:sz w:val="24"/>
              </w:rPr>
              <w:t>L</w:t>
            </w:r>
          </w:p>
          <w:p w:rsidR="000A754B" w:rsidRPr="00903633" w:rsidRDefault="000A754B" w:rsidP="00772567">
            <w:pPr>
              <w:widowControl/>
              <w:snapToGrid w:val="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24"/>
              </w:rPr>
              <w:t>14</w:t>
            </w:r>
            <w:r>
              <w:rPr>
                <w:rFonts w:hint="eastAsia"/>
                <w:sz w:val="24"/>
              </w:rPr>
              <w:t>）</w:t>
            </w:r>
            <w:r w:rsidRPr="00A948DB">
              <w:rPr>
                <w:sz w:val="24"/>
              </w:rPr>
              <w:t>机床供电电源</w:t>
            </w:r>
            <w:r>
              <w:rPr>
                <w:rFonts w:hint="eastAsia"/>
                <w:sz w:val="24"/>
              </w:rPr>
              <w:t>：</w:t>
            </w:r>
            <w:r w:rsidRPr="00A948DB">
              <w:rPr>
                <w:sz w:val="24"/>
              </w:rPr>
              <w:t>3N-380V/50Hz</w:t>
            </w:r>
          </w:p>
        </w:tc>
      </w:tr>
      <w:tr w:rsidR="000A754B" w:rsidRPr="0092694A" w:rsidTr="00772567">
        <w:tc>
          <w:tcPr>
            <w:tcW w:w="876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209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</w:pPr>
            <w:proofErr w:type="gramStart"/>
            <w:r w:rsidRPr="00903633">
              <w:t>微流控</w:t>
            </w:r>
            <w:proofErr w:type="gramEnd"/>
            <w:r w:rsidRPr="00903633">
              <w:t>芯片封合机</w:t>
            </w:r>
          </w:p>
        </w:tc>
        <w:tc>
          <w:tcPr>
            <w:tcW w:w="5670" w:type="dxa"/>
            <w:shd w:val="clear" w:color="auto" w:fill="auto"/>
          </w:tcPr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3</w:t>
            </w:r>
            <w:r w:rsidRPr="00903633">
              <w:rPr>
                <w:sz w:val="24"/>
              </w:rPr>
              <w:t>）热压面板面积：</w:t>
            </w:r>
            <w:r w:rsidRPr="00903633">
              <w:rPr>
                <w:sz w:val="24"/>
              </w:rPr>
              <w:t>230×200(</w:t>
            </w:r>
            <w:r w:rsidRPr="00903633">
              <w:rPr>
                <w:sz w:val="24"/>
              </w:rPr>
              <w:t>长</w:t>
            </w:r>
            <w:r w:rsidRPr="00903633">
              <w:rPr>
                <w:sz w:val="24"/>
              </w:rPr>
              <w:t>×</w:t>
            </w:r>
            <w:r w:rsidRPr="00903633">
              <w:rPr>
                <w:sz w:val="24"/>
              </w:rPr>
              <w:t>宽</w:t>
            </w:r>
            <w:r w:rsidRPr="00903633">
              <w:rPr>
                <w:sz w:val="24"/>
              </w:rPr>
              <w:t>)mm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4</w:t>
            </w:r>
            <w:r w:rsidRPr="00903633">
              <w:rPr>
                <w:sz w:val="24"/>
              </w:rPr>
              <w:t>）</w:t>
            </w:r>
            <w:proofErr w:type="gramStart"/>
            <w:r w:rsidRPr="00903633">
              <w:rPr>
                <w:sz w:val="24"/>
              </w:rPr>
              <w:t>可键合</w:t>
            </w:r>
            <w:proofErr w:type="gramEnd"/>
            <w:r w:rsidRPr="00903633">
              <w:rPr>
                <w:sz w:val="24"/>
              </w:rPr>
              <w:t>芯片厚度：</w:t>
            </w:r>
            <w:r w:rsidRPr="00903633">
              <w:rPr>
                <w:sz w:val="24"/>
              </w:rPr>
              <w:t>0~140mm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5</w:t>
            </w:r>
            <w:r w:rsidRPr="00903633">
              <w:rPr>
                <w:sz w:val="24"/>
              </w:rPr>
              <w:t>）输入电源：</w:t>
            </w:r>
            <w:r w:rsidRPr="00903633">
              <w:rPr>
                <w:sz w:val="24"/>
              </w:rPr>
              <w:t>AC220V/50HZ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6</w:t>
            </w:r>
            <w:r w:rsidRPr="00903633">
              <w:rPr>
                <w:sz w:val="24"/>
              </w:rPr>
              <w:t>）压力范围：</w:t>
            </w:r>
            <w:r w:rsidRPr="00903633">
              <w:rPr>
                <w:sz w:val="24"/>
              </w:rPr>
              <w:t>0~5kN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7</w:t>
            </w:r>
            <w:r w:rsidRPr="00903633">
              <w:rPr>
                <w:sz w:val="24"/>
              </w:rPr>
              <w:t>）额定功率：</w:t>
            </w:r>
            <w:r w:rsidRPr="00903633">
              <w:rPr>
                <w:sz w:val="24"/>
              </w:rPr>
              <w:t>1.4KW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8</w:t>
            </w:r>
            <w:r w:rsidRPr="00903633">
              <w:rPr>
                <w:sz w:val="24"/>
              </w:rPr>
              <w:t>）额定最高温度：</w:t>
            </w:r>
            <w:r w:rsidRPr="00903633">
              <w:rPr>
                <w:sz w:val="24"/>
              </w:rPr>
              <w:t>200</w:t>
            </w:r>
            <w:r w:rsidRPr="0092694A">
              <w:rPr>
                <w:rFonts w:ascii="宋体" w:hAnsi="宋体" w:cs="宋体" w:hint="eastAsia"/>
                <w:sz w:val="24"/>
              </w:rPr>
              <w:t>℃</w:t>
            </w:r>
            <w:r w:rsidRPr="00903633">
              <w:rPr>
                <w:sz w:val="24"/>
              </w:rPr>
              <w:t>；</w:t>
            </w:r>
          </w:p>
          <w:p w:rsidR="000A754B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9</w:t>
            </w:r>
            <w:r w:rsidRPr="00903633">
              <w:rPr>
                <w:sz w:val="24"/>
              </w:rPr>
              <w:t>）</w:t>
            </w:r>
            <w:r>
              <w:rPr>
                <w:rFonts w:hint="eastAsia"/>
                <w:sz w:val="24"/>
              </w:rPr>
              <w:t>配</w:t>
            </w:r>
            <w:r>
              <w:rPr>
                <w:sz w:val="24"/>
              </w:rPr>
              <w:t>：</w:t>
            </w:r>
          </w:p>
          <w:p w:rsidR="000A754B" w:rsidRDefault="000A754B" w:rsidP="000A754B">
            <w:pPr>
              <w:widowControl/>
              <w:snapToGrid w:val="0"/>
              <w:ind w:leftChars="163" w:left="456" w:firstLine="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）空气压缩</w:t>
            </w:r>
            <w:r>
              <w:rPr>
                <w:rFonts w:hint="eastAsia"/>
                <w:sz w:val="24"/>
              </w:rPr>
              <w:t>模块；</w:t>
            </w:r>
          </w:p>
          <w:p w:rsidR="000A754B" w:rsidRDefault="000A754B" w:rsidP="00772567">
            <w:pPr>
              <w:widowControl/>
              <w:snapToGrid w:val="0"/>
              <w:ind w:firstLineChars="191" w:firstLine="458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）真空发生模块；</w:t>
            </w:r>
          </w:p>
          <w:p w:rsidR="000A754B" w:rsidRPr="00F60DFA" w:rsidRDefault="000A754B" w:rsidP="000A754B">
            <w:pPr>
              <w:widowControl/>
              <w:snapToGrid w:val="0"/>
              <w:ind w:leftChars="163" w:left="457" w:hanging="1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>）超声清洗模块：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</w:instrText>
            </w:r>
            <w:r>
              <w:rPr>
                <w:rFonts w:hint="eastAsia"/>
                <w:sz w:val="24"/>
              </w:rPr>
              <w:instrText>= 1 \* GB3</w:instrText>
            </w:r>
            <w:r>
              <w:rPr>
                <w:sz w:val="24"/>
              </w:rPr>
              <w:instrText xml:space="preserve"> </w:instrText>
            </w:r>
            <w:r>
              <w:rPr>
                <w:sz w:val="24"/>
              </w:rPr>
              <w:fldChar w:fldCharType="separate"/>
            </w:r>
            <w:r>
              <w:rPr>
                <w:rFonts w:hint="eastAsia"/>
                <w:noProof/>
                <w:sz w:val="24"/>
              </w:rPr>
              <w:t>①</w:t>
            </w:r>
            <w:r>
              <w:rPr>
                <w:sz w:val="24"/>
              </w:rPr>
              <w:fldChar w:fldCharType="end"/>
            </w:r>
            <w:r w:rsidRPr="002F6FCC">
              <w:rPr>
                <w:rFonts w:hint="eastAsia"/>
                <w:sz w:val="24"/>
              </w:rPr>
              <w:t>额定容量</w:t>
            </w:r>
            <w:r w:rsidRPr="002F6FCC">
              <w:rPr>
                <w:rFonts w:hint="eastAsia"/>
                <w:sz w:val="24"/>
              </w:rPr>
              <w:t>15L</w:t>
            </w:r>
            <w:r>
              <w:rPr>
                <w:rFonts w:hint="eastAsia"/>
                <w:sz w:val="24"/>
              </w:rPr>
              <w:t>；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</w:instrText>
            </w:r>
            <w:r>
              <w:rPr>
                <w:rFonts w:hint="eastAsia"/>
                <w:sz w:val="24"/>
              </w:rPr>
              <w:instrText>= 2 \* GB3</w:instrText>
            </w:r>
            <w:r>
              <w:rPr>
                <w:sz w:val="24"/>
              </w:rPr>
              <w:instrText xml:space="preserve"> </w:instrText>
            </w:r>
            <w:r>
              <w:rPr>
                <w:sz w:val="24"/>
              </w:rPr>
              <w:fldChar w:fldCharType="separate"/>
            </w:r>
            <w:r>
              <w:rPr>
                <w:rFonts w:hint="eastAsia"/>
                <w:noProof/>
                <w:sz w:val="24"/>
              </w:rPr>
              <w:t>②</w:t>
            </w:r>
            <w:r>
              <w:rPr>
                <w:sz w:val="24"/>
              </w:rPr>
              <w:fldChar w:fldCharType="end"/>
            </w:r>
            <w:r w:rsidRPr="002F6FCC">
              <w:rPr>
                <w:rFonts w:hint="eastAsia"/>
                <w:sz w:val="24"/>
              </w:rPr>
              <w:t>超声波功率：</w:t>
            </w:r>
            <w:r w:rsidRPr="002F6FCC">
              <w:rPr>
                <w:rFonts w:hint="eastAsia"/>
                <w:sz w:val="24"/>
              </w:rPr>
              <w:t>40000HZ</w:t>
            </w:r>
            <w:r w:rsidRPr="002F6FCC">
              <w:rPr>
                <w:rFonts w:hint="eastAsia"/>
                <w:sz w:val="24"/>
              </w:rPr>
              <w:t>，</w:t>
            </w:r>
            <w:r>
              <w:rPr>
                <w:rFonts w:ascii="Cambria Math" w:hAnsi="Cambria Math"/>
                <w:sz w:val="24"/>
              </w:rPr>
              <w:t>≥</w:t>
            </w:r>
            <w:r w:rsidRPr="002F6FCC">
              <w:rPr>
                <w:rFonts w:hint="eastAsia"/>
                <w:sz w:val="24"/>
              </w:rPr>
              <w:t>360W</w:t>
            </w:r>
            <w:r w:rsidRPr="002F6FCC">
              <w:rPr>
                <w:rFonts w:hint="eastAsia"/>
                <w:sz w:val="24"/>
              </w:rPr>
              <w:t>，</w:t>
            </w:r>
            <w:r w:rsidRPr="002F6FCC">
              <w:rPr>
                <w:rFonts w:hint="eastAsia"/>
                <w:sz w:val="24"/>
              </w:rPr>
              <w:t>6</w:t>
            </w:r>
            <w:r w:rsidRPr="002F6FCC">
              <w:rPr>
                <w:rFonts w:hint="eastAsia"/>
                <w:sz w:val="24"/>
              </w:rPr>
              <w:t>枚震头；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</w:instrText>
            </w:r>
            <w:r>
              <w:rPr>
                <w:rFonts w:hint="eastAsia"/>
                <w:sz w:val="24"/>
              </w:rPr>
              <w:instrText>= 3 \* GB3</w:instrText>
            </w:r>
            <w:r>
              <w:rPr>
                <w:sz w:val="24"/>
              </w:rPr>
              <w:instrText xml:space="preserve"> </w:instrText>
            </w:r>
            <w:r>
              <w:rPr>
                <w:sz w:val="24"/>
              </w:rPr>
              <w:fldChar w:fldCharType="separate"/>
            </w:r>
            <w:r>
              <w:rPr>
                <w:rFonts w:hint="eastAsia"/>
                <w:noProof/>
                <w:sz w:val="24"/>
              </w:rPr>
              <w:t>③</w:t>
            </w:r>
            <w:r>
              <w:rPr>
                <w:sz w:val="24"/>
              </w:rPr>
              <w:fldChar w:fldCharType="end"/>
            </w:r>
            <w:r w:rsidRPr="002F6FCC">
              <w:rPr>
                <w:rFonts w:hint="eastAsia"/>
                <w:sz w:val="24"/>
              </w:rPr>
              <w:t>加热功率：≥</w:t>
            </w:r>
            <w:r w:rsidRPr="002F6FCC">
              <w:rPr>
                <w:rFonts w:hint="eastAsia"/>
                <w:sz w:val="24"/>
              </w:rPr>
              <w:t>300W</w:t>
            </w:r>
            <w:r w:rsidRPr="002F6FCC">
              <w:rPr>
                <w:rFonts w:hint="eastAsia"/>
                <w:sz w:val="24"/>
              </w:rPr>
              <w:t>；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</w:instrText>
            </w:r>
            <w:r>
              <w:rPr>
                <w:rFonts w:hint="eastAsia"/>
                <w:sz w:val="24"/>
              </w:rPr>
              <w:instrText>= 4 \* GB3</w:instrText>
            </w:r>
            <w:r>
              <w:rPr>
                <w:sz w:val="24"/>
              </w:rPr>
              <w:instrText xml:space="preserve"> </w:instrText>
            </w:r>
            <w:r>
              <w:rPr>
                <w:sz w:val="24"/>
              </w:rPr>
              <w:fldChar w:fldCharType="separate"/>
            </w:r>
            <w:r>
              <w:rPr>
                <w:rFonts w:hint="eastAsia"/>
                <w:noProof/>
                <w:sz w:val="24"/>
              </w:rPr>
              <w:t>④</w:t>
            </w:r>
            <w:r>
              <w:rPr>
                <w:sz w:val="24"/>
              </w:rPr>
              <w:fldChar w:fldCharType="end"/>
            </w:r>
            <w:r w:rsidRPr="002F6FCC">
              <w:rPr>
                <w:rFonts w:hint="eastAsia"/>
                <w:sz w:val="24"/>
              </w:rPr>
              <w:t>时间控制：数码控制，液晶显示</w:t>
            </w:r>
            <w:r w:rsidRPr="002F6FCC">
              <w:rPr>
                <w:rFonts w:hint="eastAsia"/>
                <w:sz w:val="24"/>
              </w:rPr>
              <w:t>1-30min</w:t>
            </w:r>
            <w:r w:rsidRPr="002F6FCC">
              <w:rPr>
                <w:rFonts w:hint="eastAsia"/>
                <w:sz w:val="24"/>
              </w:rPr>
              <w:t>；</w:t>
            </w: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</w:instrText>
            </w:r>
            <w:r>
              <w:rPr>
                <w:rFonts w:hint="eastAsia"/>
                <w:sz w:val="24"/>
              </w:rPr>
              <w:instrText>= 5 \* GB3</w:instrText>
            </w:r>
            <w:r>
              <w:rPr>
                <w:sz w:val="24"/>
              </w:rPr>
              <w:instrText xml:space="preserve"> </w:instrText>
            </w:r>
            <w:r>
              <w:rPr>
                <w:sz w:val="24"/>
              </w:rPr>
              <w:fldChar w:fldCharType="separate"/>
            </w:r>
            <w:r>
              <w:rPr>
                <w:rFonts w:hint="eastAsia"/>
                <w:noProof/>
                <w:sz w:val="24"/>
              </w:rPr>
              <w:t>⑤</w:t>
            </w:r>
            <w:r>
              <w:rPr>
                <w:sz w:val="24"/>
              </w:rPr>
              <w:fldChar w:fldCharType="end"/>
            </w:r>
            <w:r w:rsidRPr="002F6FCC">
              <w:rPr>
                <w:rFonts w:hint="eastAsia"/>
                <w:sz w:val="24"/>
              </w:rPr>
              <w:t>内胆尺寸：</w:t>
            </w:r>
            <w:r w:rsidRPr="002F6FCC">
              <w:rPr>
                <w:rFonts w:hint="eastAsia"/>
                <w:sz w:val="24"/>
              </w:rPr>
              <w:t>330*300*150mm</w:t>
            </w:r>
            <w:r>
              <w:rPr>
                <w:sz w:val="24"/>
              </w:rPr>
              <w:t>。</w:t>
            </w:r>
          </w:p>
        </w:tc>
      </w:tr>
      <w:tr w:rsidR="000A754B" w:rsidRPr="0092694A" w:rsidTr="00772567">
        <w:tc>
          <w:tcPr>
            <w:tcW w:w="876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209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</w:pPr>
            <w:r w:rsidRPr="00903633">
              <w:t>单通道注射泵</w:t>
            </w:r>
          </w:p>
        </w:tc>
        <w:tc>
          <w:tcPr>
            <w:tcW w:w="5670" w:type="dxa"/>
            <w:shd w:val="clear" w:color="auto" w:fill="auto"/>
          </w:tcPr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1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注射器类型：</w:t>
            </w:r>
            <w:r w:rsidRPr="00903633">
              <w:rPr>
                <w:sz w:val="24"/>
              </w:rPr>
              <w:t>50 ul~200 ml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2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每微步注射量：</w:t>
            </w:r>
            <w:r>
              <w:rPr>
                <w:rFonts w:ascii="Cambria Math" w:hAnsi="Cambria Math"/>
                <w:sz w:val="24"/>
              </w:rPr>
              <w:t>≤</w:t>
            </w:r>
            <w:r>
              <w:rPr>
                <w:sz w:val="24"/>
              </w:rPr>
              <w:t>0.2</w:t>
            </w:r>
            <w:r w:rsidRPr="00903633">
              <w:rPr>
                <w:sz w:val="24"/>
              </w:rPr>
              <w:t>ul</w:t>
            </w: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10 ml</w:t>
            </w:r>
            <w:r w:rsidRPr="00903633">
              <w:rPr>
                <w:sz w:val="24"/>
              </w:rPr>
              <w:t>注射器）；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lastRenderedPageBreak/>
              <w:t>（</w:t>
            </w:r>
            <w:r>
              <w:rPr>
                <w:sz w:val="24"/>
              </w:rPr>
              <w:t>3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最大线速度：</w:t>
            </w:r>
            <w:r w:rsidRPr="00903633">
              <w:rPr>
                <w:sz w:val="24"/>
              </w:rPr>
              <w:t>65mm/min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4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最小线速度：</w:t>
            </w:r>
            <w:r w:rsidRPr="00903633">
              <w:rPr>
                <w:sz w:val="24"/>
              </w:rPr>
              <w:t>1 mm/min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5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工作模式：注液，吸液，根据需要选择；</w:t>
            </w:r>
          </w:p>
          <w:p w:rsidR="000A754B" w:rsidRPr="00442E78" w:rsidRDefault="000A754B" w:rsidP="00772567">
            <w:pPr>
              <w:widowControl/>
              <w:snapToGrid w:val="0"/>
              <w:rPr>
                <w:rFonts w:hint="eastAsia"/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6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线性推力：大于</w:t>
            </w:r>
            <w:r w:rsidRPr="00903633">
              <w:rPr>
                <w:sz w:val="24"/>
              </w:rPr>
              <w:t xml:space="preserve">30 </w:t>
            </w:r>
            <w:proofErr w:type="spellStart"/>
            <w:r w:rsidRPr="00903633">
              <w:rPr>
                <w:sz w:val="24"/>
              </w:rPr>
              <w:t>kgf</w:t>
            </w:r>
            <w:proofErr w:type="spellEnd"/>
            <w:r w:rsidRPr="00903633">
              <w:rPr>
                <w:sz w:val="24"/>
              </w:rPr>
              <w:t>；</w:t>
            </w:r>
          </w:p>
        </w:tc>
      </w:tr>
      <w:tr w:rsidR="000A754B" w:rsidRPr="0092694A" w:rsidTr="00772567">
        <w:tc>
          <w:tcPr>
            <w:tcW w:w="876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lastRenderedPageBreak/>
              <w:t>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209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</w:pPr>
            <w:r w:rsidRPr="00903633">
              <w:t>双通道注射泵</w:t>
            </w:r>
          </w:p>
        </w:tc>
        <w:tc>
          <w:tcPr>
            <w:tcW w:w="5670" w:type="dxa"/>
            <w:shd w:val="clear" w:color="auto" w:fill="auto"/>
          </w:tcPr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1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注射器类型：</w:t>
            </w:r>
            <w:r w:rsidRPr="00903633">
              <w:rPr>
                <w:sz w:val="24"/>
              </w:rPr>
              <w:t>50 ul~200 ml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2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每微步注射量：</w:t>
            </w:r>
            <w:r w:rsidRPr="00442E78">
              <w:rPr>
                <w:rFonts w:hint="eastAsia"/>
                <w:sz w:val="24"/>
              </w:rPr>
              <w:t>≤</w:t>
            </w:r>
            <w:r w:rsidRPr="00442E78">
              <w:rPr>
                <w:rFonts w:hint="eastAsia"/>
                <w:sz w:val="24"/>
              </w:rPr>
              <w:t>0.2</w:t>
            </w:r>
            <w:r w:rsidRPr="00903633">
              <w:rPr>
                <w:sz w:val="24"/>
              </w:rPr>
              <w:t>ul</w:t>
            </w:r>
            <w:r w:rsidRPr="00903633">
              <w:rPr>
                <w:sz w:val="24"/>
              </w:rPr>
              <w:t>（</w:t>
            </w:r>
            <w:r w:rsidRPr="00903633">
              <w:rPr>
                <w:sz w:val="24"/>
              </w:rPr>
              <w:t>10 ml</w:t>
            </w:r>
            <w:r w:rsidRPr="00903633">
              <w:rPr>
                <w:sz w:val="24"/>
              </w:rPr>
              <w:t>注射器）；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3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最大线速度：</w:t>
            </w:r>
            <w:r w:rsidRPr="00903633">
              <w:rPr>
                <w:sz w:val="24"/>
              </w:rPr>
              <w:t>65mm/min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4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最小线速度：</w:t>
            </w:r>
            <w:r w:rsidRPr="00903633">
              <w:rPr>
                <w:sz w:val="24"/>
              </w:rPr>
              <w:t>1 mm/min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5</w:t>
            </w:r>
            <w:r w:rsidRPr="00903633">
              <w:rPr>
                <w:sz w:val="24"/>
              </w:rPr>
              <w:t>）</w:t>
            </w:r>
            <w:r>
              <w:rPr>
                <w:rFonts w:hint="eastAsia"/>
                <w:sz w:val="24"/>
              </w:rPr>
              <w:t xml:space="preserve"> </w:t>
            </w:r>
            <w:r w:rsidRPr="00903633">
              <w:rPr>
                <w:sz w:val="24"/>
              </w:rPr>
              <w:t>工作模式：注液，吸液，根据需要选择；</w:t>
            </w:r>
          </w:p>
          <w:p w:rsidR="000A754B" w:rsidRPr="0098742F" w:rsidRDefault="000A754B" w:rsidP="00772567">
            <w:pPr>
              <w:widowControl/>
              <w:snapToGrid w:val="0"/>
              <w:rPr>
                <w:rFonts w:hint="eastAsia"/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6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线性推力：大于</w:t>
            </w:r>
            <w:r w:rsidRPr="00903633">
              <w:rPr>
                <w:sz w:val="24"/>
              </w:rPr>
              <w:t xml:space="preserve">30 </w:t>
            </w:r>
            <w:proofErr w:type="spellStart"/>
            <w:r w:rsidRPr="00903633">
              <w:rPr>
                <w:sz w:val="24"/>
              </w:rPr>
              <w:t>kgf</w:t>
            </w:r>
            <w:proofErr w:type="spellEnd"/>
            <w:r w:rsidRPr="00903633">
              <w:rPr>
                <w:sz w:val="24"/>
              </w:rPr>
              <w:t>；</w:t>
            </w:r>
          </w:p>
        </w:tc>
      </w:tr>
      <w:tr w:rsidR="000A754B" w:rsidRPr="0092694A" w:rsidTr="00772567">
        <w:tc>
          <w:tcPr>
            <w:tcW w:w="876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209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</w:pPr>
            <w:r w:rsidRPr="00903633">
              <w:t>双通道程控注射泵</w:t>
            </w:r>
          </w:p>
        </w:tc>
        <w:tc>
          <w:tcPr>
            <w:tcW w:w="5670" w:type="dxa"/>
            <w:shd w:val="clear" w:color="auto" w:fill="auto"/>
          </w:tcPr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1</w:t>
            </w:r>
            <w:r w:rsidRPr="00903633">
              <w:rPr>
                <w:rFonts w:hint="eastAsia"/>
                <w:sz w:val="24"/>
              </w:rPr>
              <w:t>）类型：</w:t>
            </w:r>
            <w:r w:rsidRPr="00903633">
              <w:rPr>
                <w:sz w:val="24"/>
              </w:rPr>
              <w:t>微处理器控制独立注射</w:t>
            </w:r>
            <w:r w:rsidRPr="00903633">
              <w:rPr>
                <w:rFonts w:hint="eastAsia"/>
                <w:sz w:val="24"/>
              </w:rPr>
              <w:t>/</w:t>
            </w:r>
            <w:r w:rsidRPr="00903633">
              <w:rPr>
                <w:rFonts w:hint="eastAsia"/>
                <w:sz w:val="24"/>
              </w:rPr>
              <w:t>回吸；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2</w:t>
            </w:r>
            <w:r w:rsidRPr="00903633">
              <w:rPr>
                <w:rFonts w:hint="eastAsia"/>
                <w:sz w:val="24"/>
              </w:rPr>
              <w:t>）稳定精度：</w:t>
            </w:r>
            <w:r w:rsidRPr="00C0631F">
              <w:rPr>
                <w:sz w:val="24"/>
              </w:rPr>
              <w:t>±</w:t>
            </w:r>
            <w:r w:rsidRPr="00903633">
              <w:rPr>
                <w:rFonts w:hint="eastAsia"/>
                <w:sz w:val="24"/>
              </w:rPr>
              <w:t>0.</w:t>
            </w:r>
            <w:r w:rsidRPr="00903633">
              <w:rPr>
                <w:sz w:val="24"/>
              </w:rPr>
              <w:t>2</w:t>
            </w:r>
            <w:r w:rsidRPr="00903633">
              <w:rPr>
                <w:rFonts w:hint="eastAsia"/>
                <w:sz w:val="24"/>
              </w:rPr>
              <w:t>5%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3</w:t>
            </w:r>
            <w:r w:rsidRPr="00903633">
              <w:rPr>
                <w:rFonts w:hint="eastAsia"/>
                <w:sz w:val="24"/>
              </w:rPr>
              <w:t>）复现精度：</w:t>
            </w:r>
            <w:r w:rsidRPr="00903633">
              <w:rPr>
                <w:sz w:val="24"/>
              </w:rPr>
              <w:t>±0.05%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4</w:t>
            </w:r>
            <w:r w:rsidRPr="00903633">
              <w:rPr>
                <w:rFonts w:hint="eastAsia"/>
                <w:sz w:val="24"/>
              </w:rPr>
              <w:t>）注射器类型：</w:t>
            </w:r>
            <w:r w:rsidRPr="00903633">
              <w:rPr>
                <w:sz w:val="24"/>
              </w:rPr>
              <w:t>玻璃</w:t>
            </w:r>
            <w:r w:rsidRPr="00903633">
              <w:rPr>
                <w:rFonts w:hint="eastAsia"/>
                <w:sz w:val="24"/>
              </w:rPr>
              <w:t>、</w:t>
            </w:r>
            <w:r w:rsidRPr="00903633">
              <w:rPr>
                <w:sz w:val="24"/>
              </w:rPr>
              <w:t>塑料</w:t>
            </w:r>
            <w:r w:rsidRPr="00903633">
              <w:rPr>
                <w:rFonts w:hint="eastAsia"/>
                <w:sz w:val="24"/>
              </w:rPr>
              <w:t>、</w:t>
            </w:r>
            <w:r w:rsidRPr="00903633">
              <w:rPr>
                <w:sz w:val="24"/>
              </w:rPr>
              <w:t>不锈钢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5</w:t>
            </w:r>
            <w:r w:rsidRPr="00903633">
              <w:rPr>
                <w:rFonts w:hint="eastAsia"/>
                <w:sz w:val="24"/>
              </w:rPr>
              <w:t>）最小尺寸：</w:t>
            </w:r>
            <w:r w:rsidRPr="00903633">
              <w:rPr>
                <w:rFonts w:hint="eastAsia"/>
                <w:sz w:val="24"/>
              </w:rPr>
              <w:t>0.5uL</w:t>
            </w:r>
            <w:r w:rsidRPr="00903633">
              <w:rPr>
                <w:rFonts w:hint="eastAsia"/>
                <w:sz w:val="24"/>
              </w:rPr>
              <w:t>（</w:t>
            </w:r>
            <w:r w:rsidRPr="00C0631F">
              <w:rPr>
                <w:rFonts w:hint="eastAsia"/>
                <w:sz w:val="24"/>
              </w:rPr>
              <w:t>0.</w:t>
            </w:r>
            <w:r w:rsidRPr="00C0631F">
              <w:rPr>
                <w:sz w:val="24"/>
              </w:rPr>
              <w:t>0</w:t>
            </w:r>
            <w:r w:rsidRPr="00C0631F">
              <w:rPr>
                <w:rFonts w:hint="eastAsia"/>
                <w:sz w:val="24"/>
              </w:rPr>
              <w:t>13</w:t>
            </w:r>
            <w:r w:rsidRPr="00C0631F">
              <w:rPr>
                <w:sz w:val="24"/>
              </w:rPr>
              <w:t>mm</w:t>
            </w:r>
            <w:r w:rsidRPr="00C0631F">
              <w:rPr>
                <w:rFonts w:hint="eastAsia"/>
                <w:sz w:val="24"/>
              </w:rPr>
              <w:t>最小直径</w:t>
            </w:r>
            <w:r w:rsidRPr="00903633">
              <w:rPr>
                <w:rFonts w:hint="eastAsia"/>
                <w:sz w:val="24"/>
              </w:rPr>
              <w:t>），最大尺寸：</w:t>
            </w:r>
            <w:r w:rsidRPr="00903633">
              <w:rPr>
                <w:rFonts w:hint="eastAsia"/>
                <w:sz w:val="24"/>
              </w:rPr>
              <w:t>60mL</w:t>
            </w:r>
            <w:r w:rsidRPr="00903633">
              <w:rPr>
                <w:rFonts w:hint="eastAsia"/>
                <w:sz w:val="24"/>
              </w:rPr>
              <w:t>（</w:t>
            </w:r>
            <w:r w:rsidRPr="00C0631F">
              <w:rPr>
                <w:rFonts w:hint="eastAsia"/>
                <w:sz w:val="24"/>
              </w:rPr>
              <w:t>32</w:t>
            </w:r>
            <w:r w:rsidRPr="00C0631F">
              <w:rPr>
                <w:sz w:val="24"/>
              </w:rPr>
              <w:t>.573mm</w:t>
            </w:r>
            <w:r w:rsidRPr="00C0631F">
              <w:rPr>
                <w:sz w:val="24"/>
              </w:rPr>
              <w:t>最大直径</w:t>
            </w:r>
            <w:r w:rsidRPr="00903633">
              <w:rPr>
                <w:rFonts w:hint="eastAsia"/>
                <w:sz w:val="24"/>
              </w:rPr>
              <w:t>）；</w:t>
            </w:r>
          </w:p>
          <w:p w:rsidR="000A754B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6</w:t>
            </w:r>
            <w:r w:rsidRPr="00903633">
              <w:rPr>
                <w:rFonts w:hint="eastAsia"/>
                <w:sz w:val="24"/>
              </w:rPr>
              <w:t>）最小流速：</w:t>
            </w:r>
            <w:r>
              <w:rPr>
                <w:rFonts w:ascii="Cambria Math" w:hAnsi="Cambria Math"/>
                <w:sz w:val="24"/>
              </w:rPr>
              <w:t>&lt;</w:t>
            </w:r>
            <w:r>
              <w:rPr>
                <w:sz w:val="24"/>
              </w:rPr>
              <w:t>1.5</w:t>
            </w:r>
            <w:r w:rsidRPr="00903633">
              <w:rPr>
                <w:sz w:val="24"/>
              </w:rPr>
              <w:t>pL/min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>
              <w:rPr>
                <w:rFonts w:ascii="仿宋_GB2312" w:hAnsi="宋体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6</w:t>
            </w:r>
            <w:r w:rsidRPr="00903633">
              <w:rPr>
                <w:rFonts w:hint="eastAsia"/>
                <w:sz w:val="24"/>
              </w:rPr>
              <w:t>）</w:t>
            </w:r>
            <w:r w:rsidRPr="00903633">
              <w:rPr>
                <w:sz w:val="24"/>
              </w:rPr>
              <w:t>最大流速</w:t>
            </w:r>
            <w:r w:rsidRPr="00903633">
              <w:rPr>
                <w:rFonts w:hint="eastAsia"/>
                <w:sz w:val="24"/>
              </w:rPr>
              <w:t>：</w:t>
            </w:r>
            <w:r>
              <w:rPr>
                <w:rFonts w:hint="eastAsia"/>
                <w:sz w:val="24"/>
              </w:rPr>
              <w:t>&gt;</w:t>
            </w:r>
            <w:r>
              <w:rPr>
                <w:sz w:val="24"/>
              </w:rPr>
              <w:t>100</w:t>
            </w:r>
            <w:r w:rsidRPr="00903633">
              <w:rPr>
                <w:sz w:val="24"/>
              </w:rPr>
              <w:t xml:space="preserve"> mL/min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7</w:t>
            </w:r>
            <w:r w:rsidRPr="00903633">
              <w:rPr>
                <w:rFonts w:hint="eastAsia"/>
                <w:sz w:val="24"/>
              </w:rPr>
              <w:t>）显示器：</w:t>
            </w:r>
            <w:r w:rsidRPr="00903633">
              <w:rPr>
                <w:rFonts w:hint="eastAsia"/>
                <w:sz w:val="24"/>
              </w:rPr>
              <w:t>7</w:t>
            </w:r>
            <w:proofErr w:type="gramStart"/>
            <w:r w:rsidRPr="00903633">
              <w:rPr>
                <w:sz w:val="24"/>
              </w:rPr>
              <w:t>’</w:t>
            </w:r>
            <w:proofErr w:type="gramEnd"/>
            <w:r w:rsidRPr="00903633">
              <w:rPr>
                <w:sz w:val="24"/>
              </w:rPr>
              <w:t>彩色触摸屏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8</w:t>
            </w:r>
            <w:r w:rsidRPr="00903633">
              <w:rPr>
                <w:rFonts w:hint="eastAsia"/>
                <w:sz w:val="24"/>
              </w:rPr>
              <w:t>）接口：</w:t>
            </w:r>
            <w:r w:rsidRPr="00903633">
              <w:rPr>
                <w:sz w:val="24"/>
              </w:rPr>
              <w:t>RS-232 multiplexed dual bidirectional ports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8</w:t>
            </w:r>
            <w:r w:rsidRPr="00903633">
              <w:rPr>
                <w:rFonts w:hint="eastAsia"/>
                <w:sz w:val="24"/>
              </w:rPr>
              <w:t>）</w:t>
            </w:r>
            <w:r w:rsidRPr="00903633">
              <w:rPr>
                <w:rFonts w:hint="eastAsia"/>
                <w:sz w:val="24"/>
              </w:rPr>
              <w:t>USB</w:t>
            </w:r>
            <w:r w:rsidRPr="00903633">
              <w:rPr>
                <w:rFonts w:hint="eastAsia"/>
                <w:sz w:val="24"/>
              </w:rPr>
              <w:t>：</w:t>
            </w:r>
            <w:r w:rsidRPr="00903633">
              <w:rPr>
                <w:rFonts w:hint="eastAsia"/>
                <w:sz w:val="24"/>
              </w:rPr>
              <w:t xml:space="preserve">Type </w:t>
            </w:r>
            <w:r w:rsidRPr="00903633">
              <w:rPr>
                <w:sz w:val="24"/>
              </w:rPr>
              <w:t>B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9</w:t>
            </w:r>
            <w:r w:rsidRPr="00903633">
              <w:rPr>
                <w:rFonts w:hint="eastAsia"/>
                <w:sz w:val="24"/>
              </w:rPr>
              <w:t>）</w:t>
            </w:r>
            <w:r w:rsidRPr="00903633">
              <w:rPr>
                <w:sz w:val="24"/>
              </w:rPr>
              <w:t>RS-232</w:t>
            </w:r>
            <w:r w:rsidRPr="00903633">
              <w:rPr>
                <w:rFonts w:hint="eastAsia"/>
                <w:sz w:val="24"/>
              </w:rPr>
              <w:t>：</w:t>
            </w:r>
            <w:r w:rsidRPr="00903633">
              <w:rPr>
                <w:sz w:val="24"/>
              </w:rPr>
              <w:t>9-</w:t>
            </w:r>
            <w:r w:rsidRPr="00903633">
              <w:rPr>
                <w:rFonts w:hint="eastAsia"/>
                <w:sz w:val="24"/>
              </w:rPr>
              <w:t>针</w:t>
            </w:r>
            <w:r w:rsidRPr="00903633">
              <w:rPr>
                <w:sz w:val="24"/>
              </w:rPr>
              <w:t>D</w:t>
            </w:r>
            <w:r w:rsidRPr="00C0631F">
              <w:rPr>
                <w:sz w:val="24"/>
              </w:rPr>
              <w:t>-</w:t>
            </w:r>
            <w:r w:rsidRPr="00903633">
              <w:rPr>
                <w:sz w:val="24"/>
              </w:rPr>
              <w:t>Sub</w:t>
            </w:r>
            <w:r w:rsidRPr="00903633">
              <w:rPr>
                <w:rFonts w:hint="eastAsia"/>
                <w:sz w:val="24"/>
              </w:rPr>
              <w:t>接口；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10</w:t>
            </w:r>
            <w:r w:rsidRPr="00903633">
              <w:rPr>
                <w:rFonts w:hint="eastAsia"/>
                <w:sz w:val="24"/>
              </w:rPr>
              <w:t>）</w:t>
            </w:r>
            <w:r w:rsidRPr="00903633">
              <w:rPr>
                <w:rFonts w:hint="eastAsia"/>
                <w:sz w:val="24"/>
              </w:rPr>
              <w:t>RS-</w:t>
            </w:r>
            <w:r w:rsidRPr="00903633">
              <w:rPr>
                <w:sz w:val="24"/>
              </w:rPr>
              <w:t>485</w:t>
            </w:r>
            <w:r w:rsidRPr="00903633">
              <w:rPr>
                <w:rFonts w:hint="eastAsia"/>
                <w:sz w:val="24"/>
              </w:rPr>
              <w:t>：</w:t>
            </w:r>
            <w:r w:rsidRPr="00903633">
              <w:rPr>
                <w:rFonts w:hint="eastAsia"/>
                <w:sz w:val="24"/>
              </w:rPr>
              <w:t>IEEE-1394</w:t>
            </w:r>
            <w:r w:rsidRPr="00903633">
              <w:rPr>
                <w:rFonts w:hint="eastAsia"/>
                <w:sz w:val="24"/>
              </w:rPr>
              <w:t>，</w:t>
            </w:r>
            <w:r w:rsidRPr="00903633">
              <w:rPr>
                <w:rFonts w:hint="eastAsia"/>
                <w:sz w:val="24"/>
              </w:rPr>
              <w:t>6pos</w:t>
            </w:r>
            <w:r w:rsidRPr="00903633">
              <w:rPr>
                <w:rFonts w:hint="eastAsia"/>
                <w:sz w:val="24"/>
              </w:rPr>
              <w:t>泵</w:t>
            </w:r>
            <w:r w:rsidRPr="00903633">
              <w:rPr>
                <w:rFonts w:hint="eastAsia"/>
                <w:sz w:val="24"/>
              </w:rPr>
              <w:t>-</w:t>
            </w:r>
            <w:r w:rsidRPr="00903633">
              <w:rPr>
                <w:rFonts w:hint="eastAsia"/>
                <w:sz w:val="24"/>
              </w:rPr>
              <w:t>泵通讯；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11</w:t>
            </w:r>
            <w:r w:rsidRPr="00903633">
              <w:rPr>
                <w:rFonts w:hint="eastAsia"/>
                <w:sz w:val="24"/>
              </w:rPr>
              <w:t>）</w:t>
            </w:r>
            <w:r w:rsidRPr="00903633">
              <w:rPr>
                <w:sz w:val="24"/>
              </w:rPr>
              <w:t>TTL I/O</w:t>
            </w:r>
            <w:r w:rsidRPr="00903633">
              <w:rPr>
                <w:rFonts w:hint="eastAsia"/>
                <w:sz w:val="24"/>
              </w:rPr>
              <w:t>：</w:t>
            </w:r>
            <w:r w:rsidRPr="00903633">
              <w:rPr>
                <w:sz w:val="24"/>
              </w:rPr>
              <w:t>两个</w:t>
            </w:r>
            <w:r w:rsidRPr="00903633">
              <w:rPr>
                <w:rFonts w:hint="eastAsia"/>
                <w:sz w:val="24"/>
              </w:rPr>
              <w:t>1</w:t>
            </w:r>
            <w:r w:rsidRPr="00903633">
              <w:rPr>
                <w:sz w:val="24"/>
              </w:rPr>
              <w:t>5-</w:t>
            </w:r>
            <w:r w:rsidRPr="00903633">
              <w:rPr>
                <w:rFonts w:hint="eastAsia"/>
                <w:sz w:val="24"/>
              </w:rPr>
              <w:t>针</w:t>
            </w:r>
            <w:r w:rsidRPr="00903633">
              <w:rPr>
                <w:sz w:val="24"/>
              </w:rPr>
              <w:t>D</w:t>
            </w:r>
            <w:r w:rsidRPr="00C0631F">
              <w:rPr>
                <w:sz w:val="24"/>
              </w:rPr>
              <w:t>-</w:t>
            </w:r>
            <w:r w:rsidRPr="00903633">
              <w:rPr>
                <w:sz w:val="24"/>
              </w:rPr>
              <w:t>Sub</w:t>
            </w:r>
            <w:r w:rsidRPr="00903633">
              <w:rPr>
                <w:rFonts w:hint="eastAsia"/>
                <w:sz w:val="24"/>
              </w:rPr>
              <w:t>接口，</w:t>
            </w:r>
            <w:r w:rsidRPr="00903633">
              <w:rPr>
                <w:sz w:val="24"/>
              </w:rPr>
              <w:t>每个通道一个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12</w:t>
            </w:r>
            <w:r w:rsidRPr="00903633">
              <w:rPr>
                <w:rFonts w:hint="eastAsia"/>
                <w:sz w:val="24"/>
              </w:rPr>
              <w:t>）脚踏开关：</w:t>
            </w:r>
            <w:r w:rsidRPr="00903633">
              <w:rPr>
                <w:sz w:val="24"/>
              </w:rPr>
              <w:t>两个音频输入口</w:t>
            </w:r>
            <w:r w:rsidRPr="00903633">
              <w:rPr>
                <w:rFonts w:hint="eastAsia"/>
                <w:sz w:val="24"/>
              </w:rPr>
              <w:t>，</w:t>
            </w:r>
            <w:r w:rsidRPr="00903633">
              <w:rPr>
                <w:sz w:val="24"/>
              </w:rPr>
              <w:t>每个通道一个</w:t>
            </w:r>
            <w:r w:rsidRPr="00903633">
              <w:rPr>
                <w:rFonts w:hint="eastAsia"/>
                <w:sz w:val="24"/>
              </w:rPr>
              <w:t>；</w:t>
            </w:r>
          </w:p>
          <w:p w:rsidR="000A754B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rFonts w:hint="eastAsia"/>
                <w:sz w:val="24"/>
              </w:rPr>
              <w:t>（</w:t>
            </w:r>
            <w:r w:rsidRPr="00903633">
              <w:rPr>
                <w:rFonts w:hint="eastAsia"/>
                <w:sz w:val="24"/>
              </w:rPr>
              <w:t>13</w:t>
            </w:r>
            <w:r w:rsidRPr="00903633">
              <w:rPr>
                <w:rFonts w:hint="eastAsia"/>
                <w:sz w:val="24"/>
              </w:rPr>
              <w:t>）平均线性推力：</w:t>
            </w:r>
            <w:r w:rsidRPr="00903633">
              <w:rPr>
                <w:sz w:val="24"/>
              </w:rPr>
              <w:t xml:space="preserve">70 </w:t>
            </w:r>
            <w:proofErr w:type="spellStart"/>
            <w:r w:rsidRPr="00903633">
              <w:rPr>
                <w:sz w:val="24"/>
              </w:rPr>
              <w:t>lbs</w:t>
            </w:r>
            <w:proofErr w:type="spellEnd"/>
            <w:r w:rsidRPr="00903633">
              <w:rPr>
                <w:rFonts w:hint="eastAsia"/>
                <w:sz w:val="24"/>
              </w:rPr>
              <w:t>（</w:t>
            </w:r>
            <w:r>
              <w:rPr>
                <w:sz w:val="24"/>
              </w:rPr>
              <w:t>31.75</w:t>
            </w:r>
            <w:r w:rsidRPr="00C0631F">
              <w:rPr>
                <w:sz w:val="24"/>
              </w:rPr>
              <w:t>kg</w:t>
            </w:r>
            <w:r w:rsidRPr="00903633">
              <w:rPr>
                <w:rFonts w:hint="eastAsia"/>
                <w:sz w:val="24"/>
              </w:rPr>
              <w:t>），</w:t>
            </w:r>
            <w:r w:rsidRPr="00903633">
              <w:rPr>
                <w:rFonts w:hint="eastAsia"/>
                <w:sz w:val="24"/>
              </w:rPr>
              <w:t>50</w:t>
            </w:r>
            <w:r w:rsidRPr="00903633">
              <w:rPr>
                <w:sz w:val="24"/>
              </w:rPr>
              <w:t>lbs</w:t>
            </w:r>
            <w:r w:rsidRPr="00903633">
              <w:rPr>
                <w:rFonts w:hint="eastAsia"/>
                <w:sz w:val="24"/>
              </w:rPr>
              <w:t>（</w:t>
            </w:r>
            <w:r w:rsidRPr="00C0631F">
              <w:rPr>
                <w:sz w:val="24"/>
              </w:rPr>
              <w:t>22.6kg</w:t>
            </w:r>
            <w:r w:rsidRPr="00903633">
              <w:rPr>
                <w:rFonts w:hint="eastAsia"/>
                <w:sz w:val="24"/>
              </w:rPr>
              <w:t>）；</w:t>
            </w:r>
          </w:p>
          <w:p w:rsidR="000A754B" w:rsidRPr="0047604B" w:rsidRDefault="000A754B" w:rsidP="00772567">
            <w:pPr>
              <w:widowControl/>
              <w:snapToGrid w:val="0"/>
              <w:rPr>
                <w:rFonts w:hint="eastAsia"/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sz w:val="24"/>
              </w:rPr>
              <w:t>14</w:t>
            </w:r>
            <w:r>
              <w:rPr>
                <w:sz w:val="24"/>
              </w:rPr>
              <w:t>）</w:t>
            </w:r>
            <w:r>
              <w:rPr>
                <w:rFonts w:hint="eastAsia"/>
                <w:sz w:val="24"/>
              </w:rPr>
              <w:t>配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超纯水模块：</w:t>
            </w:r>
            <w:r w:rsidRPr="005D7EAD">
              <w:rPr>
                <w:rFonts w:hint="eastAsia"/>
                <w:sz w:val="24"/>
              </w:rPr>
              <w:t>超纯水水质优于</w:t>
            </w:r>
            <w:r w:rsidRPr="005D7EAD">
              <w:rPr>
                <w:rFonts w:hint="eastAsia"/>
                <w:sz w:val="24"/>
              </w:rPr>
              <w:t>GB6682-92</w:t>
            </w:r>
            <w:r w:rsidRPr="005D7EAD">
              <w:rPr>
                <w:rFonts w:hint="eastAsia"/>
                <w:sz w:val="24"/>
              </w:rPr>
              <w:t>实验室一级纯水标准。</w:t>
            </w:r>
          </w:p>
        </w:tc>
      </w:tr>
      <w:tr w:rsidR="000A754B" w:rsidRPr="0092694A" w:rsidTr="00772567">
        <w:tc>
          <w:tcPr>
            <w:tcW w:w="876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209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</w:pPr>
            <w:r>
              <w:t>12通道</w:t>
            </w:r>
            <w:r w:rsidRPr="00903633">
              <w:t>正负压恒压泵</w:t>
            </w:r>
          </w:p>
        </w:tc>
        <w:tc>
          <w:tcPr>
            <w:tcW w:w="5670" w:type="dxa"/>
            <w:shd w:val="clear" w:color="auto" w:fill="auto"/>
          </w:tcPr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1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通道数量：</w:t>
            </w:r>
            <w:r w:rsidRPr="00903633">
              <w:rPr>
                <w:sz w:val="24"/>
              </w:rPr>
              <w:t>10</w:t>
            </w:r>
            <w:r w:rsidRPr="00903633">
              <w:rPr>
                <w:sz w:val="24"/>
              </w:rPr>
              <w:t>个正压通道</w:t>
            </w:r>
            <w:r w:rsidRPr="00903633">
              <w:rPr>
                <w:sz w:val="24"/>
              </w:rPr>
              <w:t>+2</w:t>
            </w:r>
            <w:r w:rsidRPr="00903633">
              <w:rPr>
                <w:sz w:val="24"/>
              </w:rPr>
              <w:t>个负压通道；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rFonts w:hint="eastAsia"/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2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控制方式：各通道开启和关闭的时间单独控制；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3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周期内控制点：任意</w:t>
            </w:r>
            <w:r w:rsidRPr="00903633">
              <w:rPr>
                <w:sz w:val="24"/>
              </w:rPr>
              <w:t>15</w:t>
            </w:r>
            <w:r w:rsidRPr="00903633">
              <w:rPr>
                <w:sz w:val="24"/>
              </w:rPr>
              <w:t>个时间段控制驱动开启及关闭；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4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工作模式：</w:t>
            </w:r>
            <w:r w:rsidRPr="00903633">
              <w:rPr>
                <w:sz w:val="24"/>
              </w:rPr>
              <w:t>12</w:t>
            </w:r>
            <w:r w:rsidRPr="00903633">
              <w:rPr>
                <w:sz w:val="24"/>
              </w:rPr>
              <w:t>个通道独立控制；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5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正压压力范围：</w:t>
            </w:r>
            <w:r w:rsidRPr="00903633">
              <w:rPr>
                <w:sz w:val="24"/>
              </w:rPr>
              <w:t>0~0.7Mpa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6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负压压力范围：</w:t>
            </w:r>
            <w:r w:rsidRPr="00903633">
              <w:rPr>
                <w:sz w:val="24"/>
              </w:rPr>
              <w:t>-100~-1Kpa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rFonts w:hint="eastAsia"/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7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压力精度：</w:t>
            </w:r>
            <w:r>
              <w:rPr>
                <w:rFonts w:ascii="Cambria Math" w:hAnsi="Cambria Math"/>
                <w:sz w:val="24"/>
              </w:rPr>
              <w:t>≤</w:t>
            </w: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kPa</w:t>
            </w:r>
            <w:r w:rsidRPr="00903633">
              <w:rPr>
                <w:sz w:val="24"/>
              </w:rPr>
              <w:t>；</w:t>
            </w:r>
          </w:p>
          <w:p w:rsidR="000A754B" w:rsidRPr="00F13ABD" w:rsidRDefault="000A754B" w:rsidP="00772567">
            <w:pPr>
              <w:widowControl/>
              <w:snapToGrid w:val="0"/>
              <w:rPr>
                <w:rFonts w:hint="eastAsia"/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8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双压力显示表，双压力调压阀。</w:t>
            </w:r>
          </w:p>
        </w:tc>
      </w:tr>
      <w:tr w:rsidR="000A754B" w:rsidRPr="0092694A" w:rsidTr="00772567">
        <w:tc>
          <w:tcPr>
            <w:tcW w:w="876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209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kern w:val="0"/>
              </w:rPr>
            </w:pPr>
            <w:r w:rsidRPr="00903633">
              <w:t>15通道</w:t>
            </w:r>
            <w:r>
              <w:t>正压</w:t>
            </w:r>
            <w:r w:rsidRPr="00903633">
              <w:t>恒压泵</w:t>
            </w:r>
          </w:p>
        </w:tc>
        <w:tc>
          <w:tcPr>
            <w:tcW w:w="5670" w:type="dxa"/>
            <w:shd w:val="clear" w:color="auto" w:fill="auto"/>
          </w:tcPr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1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控制方式：各通道开启和关闭的时间单独控制；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2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周期内控制点：任意</w:t>
            </w:r>
            <w:r w:rsidRPr="00903633">
              <w:rPr>
                <w:sz w:val="24"/>
              </w:rPr>
              <w:t>15</w:t>
            </w:r>
            <w:r w:rsidRPr="00903633">
              <w:rPr>
                <w:sz w:val="24"/>
              </w:rPr>
              <w:t>个时间段控制驱动开启及关闭；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3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循环次数：</w:t>
            </w:r>
            <w:r>
              <w:rPr>
                <w:rFonts w:ascii="Cambria Math" w:hAnsi="Cambria Math"/>
                <w:sz w:val="24"/>
              </w:rPr>
              <w:t>≥</w:t>
            </w:r>
            <w:r>
              <w:rPr>
                <w:sz w:val="24"/>
              </w:rPr>
              <w:t>200</w:t>
            </w:r>
            <w:r w:rsidRPr="00903633">
              <w:rPr>
                <w:sz w:val="24"/>
              </w:rPr>
              <w:t>次；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4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工作模式：</w:t>
            </w:r>
            <w:r w:rsidRPr="00903633">
              <w:rPr>
                <w:sz w:val="24"/>
              </w:rPr>
              <w:t>15</w:t>
            </w:r>
            <w:r w:rsidRPr="00903633">
              <w:rPr>
                <w:sz w:val="24"/>
              </w:rPr>
              <w:t>个通道独立控制；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903633">
              <w:rPr>
                <w:sz w:val="24"/>
              </w:rPr>
              <w:lastRenderedPageBreak/>
              <w:t>（</w:t>
            </w:r>
            <w:r>
              <w:rPr>
                <w:sz w:val="24"/>
              </w:rPr>
              <w:t>5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压力范围：</w:t>
            </w:r>
            <w:r>
              <w:rPr>
                <w:sz w:val="24"/>
              </w:rPr>
              <w:t>0~</w:t>
            </w:r>
            <w:r w:rsidRPr="00903633">
              <w:rPr>
                <w:sz w:val="24"/>
              </w:rPr>
              <w:t>0.7Mpa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6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压力精度：</w:t>
            </w:r>
            <w:r>
              <w:rPr>
                <w:rFonts w:ascii="Cambria Math" w:hAnsi="Cambria Math"/>
                <w:sz w:val="24"/>
              </w:rPr>
              <w:t>≤</w:t>
            </w: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kPa</w:t>
            </w:r>
            <w:r w:rsidRPr="00903633">
              <w:rPr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rFonts w:hint="eastAsia"/>
                <w:kern w:val="0"/>
                <w:sz w:val="24"/>
              </w:rPr>
            </w:pPr>
            <w:r w:rsidRPr="00903633">
              <w:rPr>
                <w:sz w:val="24"/>
              </w:rPr>
              <w:t>（</w:t>
            </w:r>
            <w:r>
              <w:rPr>
                <w:sz w:val="24"/>
              </w:rPr>
              <w:t>7</w:t>
            </w:r>
            <w:r w:rsidRPr="00903633">
              <w:rPr>
                <w:sz w:val="24"/>
              </w:rPr>
              <w:t>）</w:t>
            </w:r>
            <w:r w:rsidRPr="00903633">
              <w:rPr>
                <w:sz w:val="24"/>
              </w:rPr>
              <w:t xml:space="preserve"> </w:t>
            </w:r>
            <w:r w:rsidRPr="00903633">
              <w:rPr>
                <w:sz w:val="24"/>
              </w:rPr>
              <w:t>双压力显示表，双压力调压阀。</w:t>
            </w:r>
          </w:p>
        </w:tc>
      </w:tr>
      <w:tr w:rsidR="000A754B" w:rsidRPr="0092694A" w:rsidTr="00772567">
        <w:tc>
          <w:tcPr>
            <w:tcW w:w="876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lastRenderedPageBreak/>
              <w:t>1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209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体式显微镜</w:t>
            </w:r>
          </w:p>
        </w:tc>
        <w:tc>
          <w:tcPr>
            <w:tcW w:w="5670" w:type="dxa"/>
            <w:shd w:val="clear" w:color="auto" w:fill="auto"/>
          </w:tcPr>
          <w:p w:rsidR="000A754B" w:rsidRPr="00903633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 w:rsidRPr="00903633">
              <w:rPr>
                <w:color w:val="000000"/>
                <w:sz w:val="24"/>
              </w:rPr>
              <w:t>（</w:t>
            </w:r>
            <w:r w:rsidRPr="00903633">
              <w:rPr>
                <w:color w:val="000000"/>
                <w:sz w:val="24"/>
              </w:rPr>
              <w:t>1</w:t>
            </w:r>
            <w:r w:rsidRPr="00903633">
              <w:rPr>
                <w:color w:val="000000"/>
                <w:sz w:val="24"/>
              </w:rPr>
              <w:t>）</w:t>
            </w:r>
            <w:r w:rsidRPr="00903633">
              <w:rPr>
                <w:color w:val="000000"/>
                <w:sz w:val="24"/>
              </w:rPr>
              <w:t xml:space="preserve"> </w:t>
            </w:r>
            <w:r w:rsidRPr="00903633">
              <w:rPr>
                <w:color w:val="000000"/>
                <w:sz w:val="24"/>
              </w:rPr>
              <w:t>目镜</w:t>
            </w:r>
            <w:r w:rsidRPr="00903633">
              <w:rPr>
                <w:color w:val="000000"/>
                <w:sz w:val="24"/>
              </w:rPr>
              <w:t>10X/φ22mm</w:t>
            </w:r>
            <w:r w:rsidRPr="00903633">
              <w:rPr>
                <w:rFonts w:hint="eastAsia"/>
                <w:color w:val="000000"/>
                <w:sz w:val="24"/>
              </w:rPr>
              <w:t>（</w:t>
            </w:r>
            <w:r w:rsidRPr="00C0631F">
              <w:rPr>
                <w:color w:val="000000"/>
                <w:sz w:val="24"/>
              </w:rPr>
              <w:t>大视场视度可调</w:t>
            </w:r>
            <w:r w:rsidRPr="00903633">
              <w:rPr>
                <w:rFonts w:hint="eastAsia"/>
                <w:color w:val="000000"/>
                <w:sz w:val="24"/>
              </w:rPr>
              <w:t>）；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 w:rsidRPr="00903633">
              <w:rPr>
                <w:color w:val="000000"/>
                <w:sz w:val="24"/>
              </w:rPr>
              <w:t>（</w:t>
            </w:r>
            <w:r w:rsidRPr="00903633">
              <w:rPr>
                <w:color w:val="000000"/>
                <w:sz w:val="24"/>
              </w:rPr>
              <w:t>2</w:t>
            </w:r>
            <w:r w:rsidRPr="00903633">
              <w:rPr>
                <w:color w:val="000000"/>
                <w:sz w:val="24"/>
              </w:rPr>
              <w:t>）</w:t>
            </w:r>
            <w:r w:rsidRPr="00903633">
              <w:rPr>
                <w:color w:val="000000"/>
                <w:sz w:val="24"/>
              </w:rPr>
              <w:t xml:space="preserve"> </w:t>
            </w:r>
            <w:r w:rsidRPr="00903633">
              <w:rPr>
                <w:color w:val="000000"/>
                <w:sz w:val="24"/>
              </w:rPr>
              <w:t>物镜连续变倍范围：</w:t>
            </w:r>
            <w:r w:rsidRPr="00903633">
              <w:rPr>
                <w:color w:val="000000"/>
                <w:sz w:val="24"/>
              </w:rPr>
              <w:t>0.8X</w:t>
            </w:r>
            <w:r w:rsidRPr="00C0631F">
              <w:rPr>
                <w:color w:val="000000"/>
                <w:sz w:val="24"/>
              </w:rPr>
              <w:t>—</w:t>
            </w:r>
            <w:r w:rsidRPr="00903633">
              <w:rPr>
                <w:color w:val="000000"/>
                <w:sz w:val="24"/>
              </w:rPr>
              <w:t>5X</w:t>
            </w:r>
            <w:r w:rsidRPr="00903633">
              <w:rPr>
                <w:rFonts w:hint="eastAsia"/>
                <w:color w:val="000000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 w:rsidRPr="00903633">
              <w:rPr>
                <w:color w:val="000000"/>
                <w:sz w:val="24"/>
              </w:rPr>
              <w:t>（</w:t>
            </w:r>
            <w:r w:rsidRPr="00903633">
              <w:rPr>
                <w:color w:val="000000"/>
                <w:sz w:val="24"/>
              </w:rPr>
              <w:t>3</w:t>
            </w:r>
            <w:r w:rsidRPr="00903633">
              <w:rPr>
                <w:color w:val="000000"/>
                <w:sz w:val="24"/>
              </w:rPr>
              <w:t>）</w:t>
            </w:r>
            <w:r w:rsidRPr="00903633">
              <w:rPr>
                <w:color w:val="000000"/>
                <w:sz w:val="24"/>
              </w:rPr>
              <w:t xml:space="preserve"> </w:t>
            </w:r>
            <w:r w:rsidRPr="00903633">
              <w:rPr>
                <w:color w:val="000000"/>
                <w:sz w:val="24"/>
              </w:rPr>
              <w:t>总放大倍数：</w:t>
            </w:r>
            <w:r w:rsidRPr="00903633">
              <w:rPr>
                <w:color w:val="000000"/>
                <w:sz w:val="24"/>
              </w:rPr>
              <w:t>8X—50X</w:t>
            </w:r>
            <w:r w:rsidRPr="00903633">
              <w:rPr>
                <w:rFonts w:hint="eastAsia"/>
                <w:color w:val="000000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 w:rsidRPr="00903633">
              <w:rPr>
                <w:color w:val="000000"/>
                <w:sz w:val="24"/>
              </w:rPr>
              <w:t>（</w:t>
            </w:r>
            <w:r w:rsidRPr="00903633">
              <w:rPr>
                <w:color w:val="000000"/>
                <w:sz w:val="24"/>
              </w:rPr>
              <w:t>4</w:t>
            </w:r>
            <w:r w:rsidRPr="00903633">
              <w:rPr>
                <w:color w:val="000000"/>
                <w:sz w:val="24"/>
              </w:rPr>
              <w:t>）</w:t>
            </w:r>
            <w:r w:rsidRPr="00903633">
              <w:rPr>
                <w:color w:val="000000"/>
                <w:sz w:val="24"/>
              </w:rPr>
              <w:t xml:space="preserve"> </w:t>
            </w:r>
            <w:r w:rsidRPr="00903633">
              <w:rPr>
                <w:color w:val="000000"/>
                <w:sz w:val="24"/>
              </w:rPr>
              <w:t>变倍比</w:t>
            </w:r>
            <w:r w:rsidRPr="00903633">
              <w:rPr>
                <w:color w:val="000000"/>
                <w:sz w:val="24"/>
              </w:rPr>
              <w:t>6.3</w:t>
            </w:r>
            <w:r w:rsidRPr="00903633">
              <w:rPr>
                <w:rFonts w:hint="eastAsia"/>
                <w:color w:val="000000"/>
                <w:sz w:val="24"/>
              </w:rPr>
              <w:t>:</w:t>
            </w:r>
            <w:r w:rsidRPr="00903633">
              <w:rPr>
                <w:color w:val="000000"/>
                <w:sz w:val="24"/>
              </w:rPr>
              <w:t>1</w:t>
            </w:r>
            <w:r w:rsidRPr="00903633">
              <w:rPr>
                <w:rFonts w:hint="eastAsia"/>
                <w:color w:val="000000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 w:rsidRPr="00903633">
              <w:rPr>
                <w:color w:val="000000"/>
                <w:sz w:val="24"/>
              </w:rPr>
              <w:t>（</w:t>
            </w:r>
            <w:r w:rsidRPr="00903633">
              <w:rPr>
                <w:color w:val="000000"/>
                <w:sz w:val="24"/>
              </w:rPr>
              <w:t>5</w:t>
            </w:r>
            <w:r w:rsidRPr="00903633">
              <w:rPr>
                <w:color w:val="000000"/>
                <w:sz w:val="24"/>
              </w:rPr>
              <w:t>）</w:t>
            </w:r>
            <w:r w:rsidRPr="00903633">
              <w:rPr>
                <w:color w:val="000000"/>
                <w:sz w:val="24"/>
              </w:rPr>
              <w:t xml:space="preserve"> </w:t>
            </w:r>
            <w:r w:rsidRPr="00903633">
              <w:rPr>
                <w:color w:val="000000"/>
                <w:sz w:val="24"/>
              </w:rPr>
              <w:t>三</w:t>
            </w:r>
            <w:proofErr w:type="gramStart"/>
            <w:r w:rsidRPr="00903633">
              <w:rPr>
                <w:color w:val="000000"/>
                <w:sz w:val="24"/>
              </w:rPr>
              <w:t>目观察头</w:t>
            </w:r>
            <w:proofErr w:type="gramEnd"/>
            <w:r w:rsidRPr="00903633">
              <w:rPr>
                <w:color w:val="000000"/>
                <w:sz w:val="24"/>
              </w:rPr>
              <w:t>：</w:t>
            </w:r>
            <w:r w:rsidRPr="00903633">
              <w:rPr>
                <w:color w:val="000000"/>
                <w:sz w:val="24"/>
              </w:rPr>
              <w:t>45</w:t>
            </w:r>
            <w:r w:rsidRPr="00903633">
              <w:rPr>
                <w:color w:val="000000"/>
                <w:sz w:val="24"/>
              </w:rPr>
              <w:t>度倾斜，</w:t>
            </w:r>
            <w:r w:rsidRPr="00903633">
              <w:rPr>
                <w:color w:val="000000"/>
                <w:sz w:val="24"/>
              </w:rPr>
              <w:t>360</w:t>
            </w:r>
            <w:r w:rsidRPr="00903633">
              <w:rPr>
                <w:color w:val="000000"/>
                <w:sz w:val="24"/>
              </w:rPr>
              <w:t>度旋转</w:t>
            </w:r>
            <w:r w:rsidRPr="00903633">
              <w:rPr>
                <w:rFonts w:hint="eastAsia"/>
                <w:color w:val="000000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 w:rsidRPr="00903633">
              <w:rPr>
                <w:color w:val="000000"/>
                <w:sz w:val="24"/>
              </w:rPr>
              <w:t>（</w:t>
            </w:r>
            <w:r w:rsidRPr="00903633">
              <w:rPr>
                <w:color w:val="000000"/>
                <w:sz w:val="24"/>
              </w:rPr>
              <w:t>6</w:t>
            </w:r>
            <w:r w:rsidRPr="00903633">
              <w:rPr>
                <w:color w:val="000000"/>
                <w:sz w:val="24"/>
              </w:rPr>
              <w:t>）</w:t>
            </w:r>
            <w:r w:rsidRPr="00903633">
              <w:rPr>
                <w:color w:val="000000"/>
                <w:sz w:val="24"/>
              </w:rPr>
              <w:t xml:space="preserve"> </w:t>
            </w:r>
            <w:r w:rsidRPr="00903633">
              <w:rPr>
                <w:color w:val="000000"/>
                <w:sz w:val="24"/>
              </w:rPr>
              <w:t>双目瞳距调节范围</w:t>
            </w:r>
            <w:r w:rsidRPr="00903633">
              <w:rPr>
                <w:rFonts w:hint="eastAsia"/>
                <w:color w:val="000000"/>
                <w:sz w:val="24"/>
              </w:rPr>
              <w:t>：</w:t>
            </w:r>
            <w:r w:rsidRPr="00903633">
              <w:rPr>
                <w:color w:val="000000"/>
                <w:sz w:val="24"/>
              </w:rPr>
              <w:t>52mm</w:t>
            </w:r>
            <w:r w:rsidRPr="00C0631F">
              <w:rPr>
                <w:color w:val="000000"/>
                <w:sz w:val="24"/>
              </w:rPr>
              <w:t>—</w:t>
            </w:r>
            <w:r w:rsidRPr="00903633">
              <w:rPr>
                <w:color w:val="000000"/>
                <w:sz w:val="24"/>
              </w:rPr>
              <w:t>75mm</w:t>
            </w:r>
            <w:r w:rsidRPr="00903633">
              <w:rPr>
                <w:rFonts w:hint="eastAsia"/>
                <w:color w:val="000000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 w:rsidRPr="00903633">
              <w:rPr>
                <w:color w:val="000000"/>
                <w:sz w:val="24"/>
              </w:rPr>
              <w:t>（</w:t>
            </w:r>
            <w:r w:rsidRPr="00903633">
              <w:rPr>
                <w:color w:val="000000"/>
                <w:sz w:val="24"/>
              </w:rPr>
              <w:t>7</w:t>
            </w:r>
            <w:r w:rsidRPr="00903633">
              <w:rPr>
                <w:color w:val="000000"/>
                <w:sz w:val="24"/>
              </w:rPr>
              <w:t>）</w:t>
            </w:r>
            <w:r w:rsidRPr="00903633">
              <w:rPr>
                <w:color w:val="000000"/>
                <w:sz w:val="24"/>
              </w:rPr>
              <w:t xml:space="preserve"> </w:t>
            </w:r>
            <w:r w:rsidRPr="00903633">
              <w:rPr>
                <w:color w:val="000000"/>
                <w:sz w:val="24"/>
              </w:rPr>
              <w:t>工作距离</w:t>
            </w:r>
            <w:r w:rsidRPr="00903633">
              <w:rPr>
                <w:rFonts w:hint="eastAsia"/>
                <w:color w:val="000000"/>
                <w:sz w:val="24"/>
              </w:rPr>
              <w:t>：</w:t>
            </w:r>
            <w:r w:rsidRPr="00903633">
              <w:rPr>
                <w:color w:val="000000"/>
                <w:sz w:val="24"/>
              </w:rPr>
              <w:t>115mm</w:t>
            </w:r>
            <w:r w:rsidRPr="00903633">
              <w:rPr>
                <w:color w:val="000000"/>
                <w:sz w:val="24"/>
              </w:rPr>
              <w:t>（有效距离）</w:t>
            </w:r>
            <w:r w:rsidRPr="00903633">
              <w:rPr>
                <w:rFonts w:hint="eastAsia"/>
                <w:color w:val="000000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 w:rsidRPr="00903633">
              <w:rPr>
                <w:color w:val="000000"/>
                <w:sz w:val="24"/>
              </w:rPr>
              <w:t>（</w:t>
            </w:r>
            <w:r w:rsidRPr="00903633">
              <w:rPr>
                <w:color w:val="000000"/>
                <w:sz w:val="24"/>
              </w:rPr>
              <w:t>8</w:t>
            </w:r>
            <w:r w:rsidRPr="00903633">
              <w:rPr>
                <w:color w:val="000000"/>
                <w:sz w:val="24"/>
              </w:rPr>
              <w:t>）</w:t>
            </w:r>
            <w:r w:rsidRPr="00903633">
              <w:rPr>
                <w:color w:val="000000"/>
                <w:sz w:val="24"/>
              </w:rPr>
              <w:t xml:space="preserve"> </w:t>
            </w:r>
            <w:r w:rsidRPr="00903633">
              <w:rPr>
                <w:color w:val="000000"/>
                <w:sz w:val="24"/>
              </w:rPr>
              <w:t>升降范围：</w:t>
            </w:r>
            <w:r w:rsidRPr="00903633">
              <w:rPr>
                <w:color w:val="000000"/>
                <w:sz w:val="24"/>
              </w:rPr>
              <w:t>105mm</w:t>
            </w:r>
            <w:r w:rsidRPr="00903633">
              <w:rPr>
                <w:rFonts w:hint="eastAsia"/>
                <w:color w:val="000000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 w:rsidRPr="00903633">
              <w:rPr>
                <w:color w:val="000000"/>
                <w:sz w:val="24"/>
              </w:rPr>
              <w:t>（</w:t>
            </w:r>
            <w:r w:rsidRPr="00903633">
              <w:rPr>
                <w:color w:val="000000"/>
                <w:sz w:val="24"/>
              </w:rPr>
              <w:t>9</w:t>
            </w:r>
            <w:r w:rsidRPr="00903633">
              <w:rPr>
                <w:color w:val="000000"/>
                <w:sz w:val="24"/>
              </w:rPr>
              <w:t>）</w:t>
            </w:r>
            <w:r w:rsidRPr="00903633">
              <w:rPr>
                <w:color w:val="000000"/>
                <w:sz w:val="24"/>
              </w:rPr>
              <w:t xml:space="preserve"> </w:t>
            </w:r>
            <w:r w:rsidRPr="00903633">
              <w:rPr>
                <w:color w:val="000000"/>
                <w:sz w:val="24"/>
              </w:rPr>
              <w:t>载物台透明玻璃盘</w:t>
            </w:r>
            <w:r w:rsidRPr="00903633">
              <w:rPr>
                <w:color w:val="000000"/>
                <w:sz w:val="24"/>
              </w:rPr>
              <w:t>:125mm</w:t>
            </w:r>
          </w:p>
          <w:p w:rsidR="000A754B" w:rsidRPr="00903633" w:rsidRDefault="000A754B" w:rsidP="00772567">
            <w:pPr>
              <w:widowControl/>
              <w:snapToGrid w:val="0"/>
              <w:rPr>
                <w:color w:val="000000"/>
                <w:kern w:val="0"/>
                <w:sz w:val="24"/>
              </w:rPr>
            </w:pPr>
            <w:r w:rsidRPr="00903633">
              <w:rPr>
                <w:color w:val="000000"/>
                <w:sz w:val="24"/>
              </w:rPr>
              <w:t>（</w:t>
            </w:r>
            <w:r w:rsidRPr="00903633">
              <w:rPr>
                <w:color w:val="000000"/>
                <w:sz w:val="24"/>
              </w:rPr>
              <w:t>10</w:t>
            </w:r>
            <w:r w:rsidRPr="00903633">
              <w:rPr>
                <w:color w:val="000000"/>
                <w:sz w:val="24"/>
              </w:rPr>
              <w:t>）光源：上光源为超高亮度</w:t>
            </w:r>
            <w:r w:rsidRPr="00903633">
              <w:rPr>
                <w:color w:val="000000"/>
                <w:sz w:val="24"/>
              </w:rPr>
              <w:t>LED</w:t>
            </w:r>
            <w:r w:rsidRPr="00903633">
              <w:rPr>
                <w:color w:val="000000"/>
                <w:sz w:val="24"/>
              </w:rPr>
              <w:t>斜射灯，下光源超高亮度</w:t>
            </w:r>
            <w:r w:rsidRPr="00903633">
              <w:rPr>
                <w:color w:val="000000"/>
                <w:sz w:val="24"/>
              </w:rPr>
              <w:t>LED</w:t>
            </w:r>
            <w:r w:rsidRPr="00903633">
              <w:rPr>
                <w:color w:val="000000"/>
                <w:sz w:val="24"/>
              </w:rPr>
              <w:t>照明；上</w:t>
            </w:r>
            <w:r w:rsidRPr="00903633">
              <w:rPr>
                <w:color w:val="000000"/>
                <w:sz w:val="24"/>
              </w:rPr>
              <w:t>/</w:t>
            </w:r>
            <w:r w:rsidRPr="00903633">
              <w:rPr>
                <w:color w:val="000000"/>
                <w:sz w:val="24"/>
              </w:rPr>
              <w:t>下光源均可独立开关，亮度均可独立连续调节。</w:t>
            </w:r>
            <w:r w:rsidRPr="00903633">
              <w:rPr>
                <w:color w:val="000000"/>
                <w:sz w:val="24"/>
              </w:rPr>
              <w:t>LED</w:t>
            </w:r>
            <w:r w:rsidRPr="00903633">
              <w:rPr>
                <w:color w:val="000000"/>
                <w:sz w:val="24"/>
              </w:rPr>
              <w:t>照明更均匀，光亮更稳定，低压更安全，功耗小，发热量低，寿命长。</w:t>
            </w:r>
          </w:p>
        </w:tc>
      </w:tr>
      <w:tr w:rsidR="000A754B" w:rsidRPr="0092694A" w:rsidTr="00772567">
        <w:tc>
          <w:tcPr>
            <w:tcW w:w="876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2209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芯片对准平台</w:t>
            </w:r>
          </w:p>
        </w:tc>
        <w:tc>
          <w:tcPr>
            <w:tcW w:w="5670" w:type="dxa"/>
            <w:shd w:val="clear" w:color="auto" w:fill="auto"/>
          </w:tcPr>
          <w:p w:rsidR="000A754B" w:rsidRPr="00903633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 w:rsidRPr="00903633">
              <w:rPr>
                <w:rFonts w:hint="eastAsia"/>
                <w:color w:val="000000"/>
                <w:sz w:val="24"/>
              </w:rPr>
              <w:t>（</w:t>
            </w:r>
            <w:r w:rsidRPr="00903633">
              <w:rPr>
                <w:rFonts w:hint="eastAsia"/>
                <w:color w:val="000000"/>
                <w:sz w:val="24"/>
              </w:rPr>
              <w:t>1</w:t>
            </w:r>
            <w:r w:rsidRPr="00903633">
              <w:rPr>
                <w:rFonts w:hint="eastAsia"/>
                <w:color w:val="000000"/>
                <w:sz w:val="24"/>
              </w:rPr>
              <w:t>）用于</w:t>
            </w:r>
            <w:r w:rsidRPr="00903633">
              <w:rPr>
                <w:rFonts w:hint="eastAsia"/>
                <w:color w:val="000000"/>
                <w:sz w:val="24"/>
              </w:rPr>
              <w:t>PDMS/PDMS</w:t>
            </w:r>
            <w:r w:rsidRPr="00903633">
              <w:rPr>
                <w:rFonts w:hint="eastAsia"/>
                <w:color w:val="000000"/>
                <w:sz w:val="24"/>
              </w:rPr>
              <w:t>、</w:t>
            </w:r>
            <w:r w:rsidRPr="00903633">
              <w:rPr>
                <w:rFonts w:hint="eastAsia"/>
                <w:color w:val="000000"/>
                <w:sz w:val="24"/>
              </w:rPr>
              <w:t>PDMS/</w:t>
            </w:r>
            <w:r w:rsidRPr="00903633">
              <w:rPr>
                <w:rFonts w:hint="eastAsia"/>
                <w:color w:val="000000"/>
                <w:sz w:val="24"/>
              </w:rPr>
              <w:t>玻璃、</w:t>
            </w:r>
            <w:r w:rsidRPr="00903633">
              <w:rPr>
                <w:rFonts w:hint="eastAsia"/>
                <w:color w:val="000000"/>
                <w:sz w:val="24"/>
              </w:rPr>
              <w:t>PDMS/PMMA</w:t>
            </w:r>
            <w:r w:rsidRPr="00903633">
              <w:rPr>
                <w:color w:val="000000"/>
                <w:sz w:val="24"/>
              </w:rPr>
              <w:t>芯片</w:t>
            </w:r>
            <w:r w:rsidRPr="00903633">
              <w:rPr>
                <w:rFonts w:hint="eastAsia"/>
                <w:color w:val="000000"/>
                <w:sz w:val="24"/>
              </w:rPr>
              <w:t>对准封合；</w:t>
            </w:r>
          </w:p>
          <w:p w:rsidR="000A754B" w:rsidRDefault="000A754B" w:rsidP="00772567">
            <w:pPr>
              <w:widowControl/>
              <w:snapToGrid w:val="0"/>
              <w:rPr>
                <w:rFonts w:ascii="宋体" w:hAnsi="宋体" w:cs="宋体" w:hint="eastAsia"/>
                <w:kern w:val="0"/>
                <w:sz w:val="24"/>
              </w:rPr>
            </w:pPr>
            <w:r w:rsidRPr="00903633">
              <w:rPr>
                <w:rFonts w:hint="eastAsia"/>
                <w:color w:val="000000"/>
                <w:sz w:val="24"/>
              </w:rPr>
              <w:t>（</w:t>
            </w: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rFonts w:hint="eastAsia"/>
                <w:color w:val="000000"/>
                <w:sz w:val="24"/>
              </w:rPr>
              <w:t>）</w:t>
            </w:r>
            <w:r w:rsidRPr="00903633">
              <w:rPr>
                <w:rFonts w:hint="eastAsia"/>
                <w:color w:val="000000"/>
                <w:sz w:val="24"/>
              </w:rPr>
              <w:t>X-Y-</w:t>
            </w:r>
            <w:r w:rsidRPr="00903633">
              <w:rPr>
                <w:rFonts w:hint="eastAsia"/>
                <w:color w:val="000000"/>
                <w:sz w:val="24"/>
              </w:rPr>
              <w:t>θ三轴移动平台，</w:t>
            </w:r>
            <w:r>
              <w:rPr>
                <w:rFonts w:hint="eastAsia"/>
                <w:color w:val="000000"/>
                <w:sz w:val="24"/>
              </w:rPr>
              <w:t>对准误差</w:t>
            </w:r>
            <w:r>
              <w:rPr>
                <w:rFonts w:ascii="Cambria Math" w:hAnsi="Cambria Math"/>
                <w:color w:val="000000"/>
                <w:sz w:val="24"/>
              </w:rPr>
              <w:t>≤</w:t>
            </w:r>
            <w:r w:rsidRPr="00903633">
              <w:rPr>
                <w:rFonts w:hint="eastAsia"/>
                <w:color w:val="000000"/>
                <w:sz w:val="24"/>
              </w:rPr>
              <w:t>10</w:t>
            </w:r>
            <w:r w:rsidRPr="00903633">
              <w:rPr>
                <w:rFonts w:hint="eastAsia"/>
                <w:color w:val="000000"/>
                <w:sz w:val="24"/>
              </w:rPr>
              <w:t>μ</w:t>
            </w:r>
            <w:r w:rsidRPr="00903633">
              <w:rPr>
                <w:rFonts w:hint="eastAsia"/>
                <w:color w:val="000000"/>
                <w:sz w:val="24"/>
              </w:rPr>
              <w:t>m</w:t>
            </w:r>
            <w:r w:rsidRPr="00903633">
              <w:rPr>
                <w:rFonts w:hint="eastAsia"/>
                <w:color w:val="000000"/>
                <w:sz w:val="24"/>
              </w:rPr>
              <w:t>。</w:t>
            </w:r>
          </w:p>
        </w:tc>
      </w:tr>
      <w:tr w:rsidR="000A754B" w:rsidRPr="0092694A" w:rsidTr="00772567">
        <w:tc>
          <w:tcPr>
            <w:tcW w:w="876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2209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903633">
              <w:rPr>
                <w:rFonts w:ascii="Times New Roman" w:hAnsi="Times New Roman"/>
              </w:rPr>
              <w:t>离心进样仪</w:t>
            </w:r>
          </w:p>
        </w:tc>
        <w:tc>
          <w:tcPr>
            <w:tcW w:w="5670" w:type="dxa"/>
            <w:shd w:val="clear" w:color="auto" w:fill="auto"/>
          </w:tcPr>
          <w:p w:rsidR="000A754B" w:rsidRPr="00903633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 w:rsidRPr="00903633">
              <w:rPr>
                <w:rFonts w:hint="eastAsia"/>
                <w:color w:val="000000"/>
                <w:sz w:val="24"/>
              </w:rPr>
              <w:t>（</w:t>
            </w:r>
            <w:r w:rsidRPr="00903633">
              <w:rPr>
                <w:rFonts w:hint="eastAsia"/>
                <w:color w:val="000000"/>
                <w:sz w:val="24"/>
              </w:rPr>
              <w:t>1</w:t>
            </w:r>
            <w:r w:rsidRPr="00903633">
              <w:rPr>
                <w:rFonts w:hint="eastAsia"/>
                <w:color w:val="000000"/>
                <w:sz w:val="24"/>
              </w:rPr>
              <w:t>）转向：顺时针和逆时针双向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 w:rsidRPr="00903633">
              <w:rPr>
                <w:rFonts w:hint="eastAsia"/>
                <w:color w:val="000000"/>
                <w:sz w:val="24"/>
              </w:rPr>
              <w:t>（</w:t>
            </w:r>
            <w:r w:rsidRPr="00903633">
              <w:rPr>
                <w:rFonts w:hint="eastAsia"/>
                <w:color w:val="000000"/>
                <w:sz w:val="24"/>
              </w:rPr>
              <w:t>2</w:t>
            </w:r>
            <w:r w:rsidRPr="00903633">
              <w:rPr>
                <w:rFonts w:hint="eastAsia"/>
                <w:color w:val="000000"/>
                <w:sz w:val="24"/>
              </w:rPr>
              <w:t>）转速：</w:t>
            </w:r>
            <w:r>
              <w:rPr>
                <w:rFonts w:hint="eastAsia"/>
                <w:color w:val="000000"/>
                <w:sz w:val="24"/>
              </w:rPr>
              <w:t>300-10000</w:t>
            </w:r>
            <w:r>
              <w:rPr>
                <w:color w:val="000000"/>
                <w:sz w:val="24"/>
              </w:rPr>
              <w:t>rpm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 w:rsidRPr="00903633">
              <w:rPr>
                <w:rFonts w:hint="eastAsia"/>
                <w:color w:val="000000"/>
                <w:sz w:val="24"/>
              </w:rPr>
              <w:t>（</w:t>
            </w:r>
            <w:r w:rsidRPr="00903633">
              <w:rPr>
                <w:rFonts w:hint="eastAsia"/>
                <w:color w:val="000000"/>
                <w:sz w:val="24"/>
              </w:rPr>
              <w:t>3</w:t>
            </w:r>
            <w:r w:rsidRPr="00903633">
              <w:rPr>
                <w:rFonts w:hint="eastAsia"/>
                <w:color w:val="000000"/>
                <w:sz w:val="24"/>
              </w:rPr>
              <w:t>）时间控制：</w:t>
            </w:r>
            <w:r w:rsidRPr="00903633">
              <w:rPr>
                <w:rFonts w:hint="eastAsia"/>
                <w:color w:val="000000"/>
                <w:sz w:val="24"/>
              </w:rPr>
              <w:t>0-9999s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 w:rsidRPr="00903633">
              <w:rPr>
                <w:rFonts w:hint="eastAsia"/>
                <w:color w:val="000000"/>
                <w:sz w:val="24"/>
              </w:rPr>
              <w:t>（</w:t>
            </w:r>
            <w:r w:rsidRPr="00903633">
              <w:rPr>
                <w:rFonts w:hint="eastAsia"/>
                <w:color w:val="000000"/>
                <w:sz w:val="24"/>
              </w:rPr>
              <w:t>4</w:t>
            </w:r>
            <w:r w:rsidRPr="00903633">
              <w:rPr>
                <w:rFonts w:hint="eastAsia"/>
                <w:color w:val="000000"/>
                <w:sz w:val="24"/>
              </w:rPr>
              <w:t>）适配芯片：</w:t>
            </w:r>
            <w:r w:rsidRPr="00903633">
              <w:rPr>
                <w:rFonts w:hint="eastAsia"/>
                <w:color w:val="000000"/>
                <w:sz w:val="24"/>
              </w:rPr>
              <w:t>1-4</w:t>
            </w:r>
            <w:r>
              <w:rPr>
                <w:rFonts w:hint="eastAsia"/>
                <w:color w:val="000000"/>
                <w:sz w:val="24"/>
              </w:rPr>
              <w:t>英</w:t>
            </w:r>
            <w:r w:rsidRPr="00903633">
              <w:rPr>
                <w:rFonts w:hint="eastAsia"/>
                <w:color w:val="000000"/>
                <w:sz w:val="24"/>
              </w:rPr>
              <w:t>寸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rFonts w:hint="eastAsia"/>
                <w:color w:val="000000"/>
                <w:sz w:val="24"/>
              </w:rPr>
            </w:pPr>
            <w:r w:rsidRPr="00903633">
              <w:rPr>
                <w:rFonts w:hint="eastAsia"/>
                <w:color w:val="000000"/>
                <w:sz w:val="24"/>
              </w:rPr>
              <w:t>（</w:t>
            </w:r>
            <w:r w:rsidRPr="00903633">
              <w:rPr>
                <w:rFonts w:hint="eastAsia"/>
                <w:color w:val="000000"/>
                <w:sz w:val="24"/>
              </w:rPr>
              <w:t>5</w:t>
            </w:r>
            <w:r w:rsidRPr="00903633">
              <w:rPr>
                <w:rFonts w:hint="eastAsia"/>
                <w:color w:val="000000"/>
                <w:sz w:val="24"/>
              </w:rPr>
              <w:t>）芯片尺寸：直径范围：</w:t>
            </w:r>
            <w:r w:rsidRPr="00903633">
              <w:rPr>
                <w:rFonts w:hint="eastAsia"/>
                <w:color w:val="000000"/>
                <w:sz w:val="24"/>
              </w:rPr>
              <w:t>40-150mm</w:t>
            </w:r>
            <w:r w:rsidRPr="00903633">
              <w:rPr>
                <w:rFonts w:hint="eastAsia"/>
                <w:color w:val="000000"/>
                <w:sz w:val="24"/>
              </w:rPr>
              <w:t>，厚度范围：</w:t>
            </w:r>
            <w:r w:rsidRPr="00903633">
              <w:rPr>
                <w:rFonts w:hint="eastAsia"/>
                <w:color w:val="000000"/>
                <w:sz w:val="24"/>
              </w:rPr>
              <w:t>3-10mm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rFonts w:hint="eastAsia"/>
                <w:color w:val="000000"/>
                <w:sz w:val="24"/>
              </w:rPr>
            </w:pPr>
            <w:r w:rsidRPr="00903633">
              <w:rPr>
                <w:rFonts w:hint="eastAsia"/>
                <w:color w:val="000000"/>
                <w:sz w:val="24"/>
              </w:rPr>
              <w:t>（</w:t>
            </w:r>
            <w:r w:rsidRPr="00903633">
              <w:rPr>
                <w:rFonts w:hint="eastAsia"/>
                <w:color w:val="000000"/>
                <w:sz w:val="24"/>
              </w:rPr>
              <w:t>6</w:t>
            </w:r>
            <w:r w:rsidRPr="00903633">
              <w:rPr>
                <w:rFonts w:hint="eastAsia"/>
                <w:color w:val="000000"/>
                <w:sz w:val="24"/>
              </w:rPr>
              <w:t>）参数设定：转速、时间、正反转切换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</w:tc>
      </w:tr>
      <w:tr w:rsidR="000A754B" w:rsidRPr="0092694A" w:rsidTr="00772567">
        <w:tc>
          <w:tcPr>
            <w:tcW w:w="876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2209" w:type="dxa"/>
            <w:shd w:val="clear" w:color="auto" w:fill="auto"/>
          </w:tcPr>
          <w:p w:rsidR="000A754B" w:rsidRPr="00903633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振荡器</w:t>
            </w:r>
          </w:p>
        </w:tc>
        <w:tc>
          <w:tcPr>
            <w:tcW w:w="5670" w:type="dxa"/>
            <w:shd w:val="clear" w:color="auto" w:fill="auto"/>
          </w:tcPr>
          <w:p w:rsidR="000A754B" w:rsidRPr="00DD01DD" w:rsidRDefault="000A754B" w:rsidP="00772567">
            <w:pPr>
              <w:widowControl/>
              <w:snapToGrid w:val="0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</w:t>
            </w:r>
            <w:r>
              <w:rPr>
                <w:rFonts w:hint="eastAsia"/>
                <w:color w:val="000000"/>
                <w:sz w:val="24"/>
              </w:rPr>
              <w:t>1</w:t>
            </w:r>
            <w:r>
              <w:rPr>
                <w:rFonts w:hint="eastAsia"/>
                <w:color w:val="000000"/>
                <w:sz w:val="24"/>
              </w:rPr>
              <w:t>）</w:t>
            </w:r>
            <w:r w:rsidRPr="00DD01DD">
              <w:rPr>
                <w:rFonts w:hint="eastAsia"/>
                <w:color w:val="000000"/>
                <w:sz w:val="24"/>
              </w:rPr>
              <w:t>振荡频率</w:t>
            </w:r>
            <w:r>
              <w:rPr>
                <w:rFonts w:hint="eastAsia"/>
                <w:color w:val="000000"/>
                <w:sz w:val="24"/>
              </w:rPr>
              <w:t>：</w:t>
            </w:r>
            <w:r w:rsidRPr="00DD01DD">
              <w:rPr>
                <w:rFonts w:hint="eastAsia"/>
                <w:color w:val="000000"/>
                <w:sz w:val="24"/>
              </w:rPr>
              <w:t>起动</w:t>
            </w:r>
            <w:r w:rsidRPr="00DD01DD">
              <w:rPr>
                <w:rFonts w:hint="eastAsia"/>
                <w:color w:val="000000"/>
                <w:sz w:val="24"/>
              </w:rPr>
              <w:t>-280</w:t>
            </w:r>
            <w:r w:rsidRPr="00DD01DD">
              <w:rPr>
                <w:rFonts w:hint="eastAsia"/>
                <w:color w:val="000000"/>
                <w:sz w:val="24"/>
              </w:rPr>
              <w:t>次</w:t>
            </w:r>
            <w:r w:rsidRPr="00DD01DD">
              <w:rPr>
                <w:rFonts w:hint="eastAsia"/>
                <w:color w:val="000000"/>
                <w:sz w:val="24"/>
              </w:rPr>
              <w:t>/</w:t>
            </w:r>
            <w:r w:rsidRPr="00DD01DD">
              <w:rPr>
                <w:rFonts w:hint="eastAsia"/>
                <w:color w:val="000000"/>
                <w:sz w:val="24"/>
              </w:rPr>
              <w:t>分（无极调速）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0A754B" w:rsidRPr="00DD01DD" w:rsidRDefault="000A754B" w:rsidP="00772567">
            <w:pPr>
              <w:widowControl/>
              <w:snapToGrid w:val="0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</w:t>
            </w: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rFonts w:hint="eastAsia"/>
                <w:color w:val="000000"/>
                <w:sz w:val="24"/>
              </w:rPr>
              <w:t>）</w:t>
            </w:r>
            <w:r w:rsidRPr="00DD01DD">
              <w:rPr>
                <w:rFonts w:hint="eastAsia"/>
                <w:color w:val="000000"/>
                <w:sz w:val="24"/>
              </w:rPr>
              <w:t>振动幅度</w:t>
            </w:r>
            <w:r>
              <w:rPr>
                <w:rFonts w:hint="eastAsia"/>
                <w:color w:val="000000"/>
                <w:sz w:val="24"/>
              </w:rPr>
              <w:t>：</w:t>
            </w:r>
            <w:r w:rsidRPr="00DD01DD">
              <w:rPr>
                <w:rFonts w:hint="eastAsia"/>
                <w:color w:val="000000"/>
                <w:sz w:val="24"/>
              </w:rPr>
              <w:t>20</w:t>
            </w:r>
            <w:r w:rsidRPr="00DD01DD">
              <w:rPr>
                <w:color w:val="000000"/>
                <w:sz w:val="24"/>
              </w:rPr>
              <w:t>mm</w:t>
            </w:r>
            <w:r w:rsidRPr="00DD01DD">
              <w:rPr>
                <w:rFonts w:hint="eastAsia"/>
                <w:color w:val="000000"/>
                <w:sz w:val="24"/>
              </w:rPr>
              <w:t>（回旋）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0A754B" w:rsidRPr="00DD01DD" w:rsidRDefault="000A754B" w:rsidP="00772567">
            <w:pPr>
              <w:widowControl/>
              <w:snapToGrid w:val="0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</w:t>
            </w:r>
            <w:r>
              <w:rPr>
                <w:rFonts w:hint="eastAsia"/>
                <w:color w:val="000000"/>
                <w:sz w:val="24"/>
              </w:rPr>
              <w:t>3</w:t>
            </w:r>
            <w:r>
              <w:rPr>
                <w:rFonts w:hint="eastAsia"/>
                <w:color w:val="000000"/>
                <w:sz w:val="24"/>
              </w:rPr>
              <w:t>）</w:t>
            </w:r>
            <w:r w:rsidRPr="00DD01DD">
              <w:rPr>
                <w:rFonts w:hint="eastAsia"/>
                <w:color w:val="000000"/>
                <w:sz w:val="24"/>
              </w:rPr>
              <w:t>电源单相交流</w:t>
            </w:r>
            <w:r>
              <w:rPr>
                <w:rFonts w:hint="eastAsia"/>
                <w:color w:val="000000"/>
                <w:sz w:val="24"/>
              </w:rPr>
              <w:t>：</w:t>
            </w:r>
            <w:r>
              <w:rPr>
                <w:rFonts w:hint="eastAsia"/>
                <w:color w:val="000000"/>
                <w:sz w:val="24"/>
              </w:rPr>
              <w:t>50HZ</w:t>
            </w:r>
            <w:r>
              <w:rPr>
                <w:rFonts w:hint="eastAsia"/>
                <w:color w:val="000000"/>
                <w:sz w:val="24"/>
              </w:rPr>
              <w:t>，</w:t>
            </w:r>
            <w:r w:rsidRPr="00DD01DD">
              <w:rPr>
                <w:rFonts w:hint="eastAsia"/>
                <w:color w:val="000000"/>
                <w:sz w:val="24"/>
              </w:rPr>
              <w:t>220V</w:t>
            </w:r>
            <w:r w:rsidRPr="00DD01DD">
              <w:rPr>
                <w:rFonts w:hint="eastAsia"/>
                <w:color w:val="000000"/>
                <w:sz w:val="24"/>
              </w:rPr>
              <w:t>±</w:t>
            </w:r>
            <w:r w:rsidRPr="00DD01DD">
              <w:rPr>
                <w:rFonts w:hint="eastAsia"/>
                <w:color w:val="000000"/>
                <w:sz w:val="24"/>
              </w:rPr>
              <w:t>10V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0A754B" w:rsidRPr="00DD01DD" w:rsidRDefault="000A754B" w:rsidP="00772567">
            <w:pPr>
              <w:widowControl/>
              <w:snapToGrid w:val="0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</w:t>
            </w:r>
            <w:r>
              <w:rPr>
                <w:rFonts w:hint="eastAsia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）</w:t>
            </w:r>
            <w:r w:rsidRPr="00DD01DD">
              <w:rPr>
                <w:rFonts w:hint="eastAsia"/>
                <w:color w:val="000000"/>
                <w:sz w:val="24"/>
              </w:rPr>
              <w:t>定时范围</w:t>
            </w:r>
            <w:r>
              <w:rPr>
                <w:rFonts w:hint="eastAsia"/>
                <w:color w:val="000000"/>
                <w:sz w:val="24"/>
              </w:rPr>
              <w:t>：</w:t>
            </w:r>
            <w:r w:rsidRPr="00DD01DD">
              <w:rPr>
                <w:rFonts w:hint="eastAsia"/>
                <w:color w:val="000000"/>
                <w:sz w:val="24"/>
              </w:rPr>
              <w:t>0-120</w:t>
            </w:r>
            <w:r w:rsidRPr="00DD01DD">
              <w:rPr>
                <w:rFonts w:hint="eastAsia"/>
                <w:color w:val="000000"/>
                <w:sz w:val="24"/>
              </w:rPr>
              <w:t>分钟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0A754B" w:rsidRPr="00903633" w:rsidRDefault="000A754B" w:rsidP="00772567">
            <w:pPr>
              <w:widowControl/>
              <w:snapToGrid w:val="0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</w:t>
            </w:r>
            <w:r>
              <w:rPr>
                <w:rFonts w:hint="eastAsia"/>
                <w:color w:val="000000"/>
                <w:sz w:val="24"/>
              </w:rPr>
              <w:t>5</w:t>
            </w:r>
            <w:r>
              <w:rPr>
                <w:rFonts w:hint="eastAsia"/>
                <w:color w:val="000000"/>
                <w:sz w:val="24"/>
              </w:rPr>
              <w:t>）</w:t>
            </w:r>
            <w:r w:rsidRPr="00DD01DD">
              <w:rPr>
                <w:rFonts w:hint="eastAsia"/>
                <w:color w:val="000000"/>
                <w:sz w:val="24"/>
              </w:rPr>
              <w:t>电机功率</w:t>
            </w:r>
            <w:r>
              <w:rPr>
                <w:rFonts w:hint="eastAsia"/>
                <w:color w:val="000000"/>
                <w:sz w:val="24"/>
              </w:rPr>
              <w:t>：</w:t>
            </w:r>
            <w:r w:rsidRPr="00DD01DD">
              <w:rPr>
                <w:rFonts w:hint="eastAsia"/>
                <w:color w:val="000000"/>
                <w:sz w:val="24"/>
              </w:rPr>
              <w:t>100W</w:t>
            </w:r>
            <w:r>
              <w:rPr>
                <w:rFonts w:hint="eastAsia"/>
                <w:color w:val="000000"/>
                <w:sz w:val="24"/>
              </w:rPr>
              <w:t>。</w:t>
            </w:r>
          </w:p>
        </w:tc>
      </w:tr>
      <w:tr w:rsidR="000A754B" w:rsidRPr="0092694A" w:rsidTr="00772567">
        <w:tc>
          <w:tcPr>
            <w:tcW w:w="876" w:type="dxa"/>
            <w:shd w:val="clear" w:color="auto" w:fill="auto"/>
          </w:tcPr>
          <w:p w:rsidR="000A754B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2209" w:type="dxa"/>
            <w:shd w:val="clear" w:color="auto" w:fill="auto"/>
          </w:tcPr>
          <w:p w:rsidR="000A754B" w:rsidRDefault="000A754B" w:rsidP="000A754B">
            <w:pPr>
              <w:pStyle w:val="a4"/>
              <w:snapToGrid w:val="0"/>
              <w:spacing w:before="156" w:after="156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电子分析天平</w:t>
            </w:r>
          </w:p>
        </w:tc>
        <w:tc>
          <w:tcPr>
            <w:tcW w:w="5670" w:type="dxa"/>
            <w:shd w:val="clear" w:color="auto" w:fill="auto"/>
          </w:tcPr>
          <w:p w:rsidR="000A754B" w:rsidRPr="00DD01DD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 w:rsidRPr="00EE50D4">
              <w:rPr>
                <w:rFonts w:ascii="仿宋_GB2312" w:hAnsi="宋体"/>
                <w:sz w:val="24"/>
              </w:rPr>
              <w:t>▲</w:t>
            </w:r>
            <w:r>
              <w:rPr>
                <w:rFonts w:hint="eastAsia"/>
                <w:color w:val="000000"/>
                <w:sz w:val="24"/>
              </w:rPr>
              <w:t>（</w:t>
            </w:r>
            <w:r>
              <w:rPr>
                <w:rFonts w:hint="eastAsia"/>
                <w:color w:val="000000"/>
                <w:sz w:val="24"/>
              </w:rPr>
              <w:t>1</w:t>
            </w:r>
            <w:r>
              <w:rPr>
                <w:rFonts w:hint="eastAsia"/>
                <w:color w:val="000000"/>
                <w:sz w:val="24"/>
              </w:rPr>
              <w:t>）精度：</w:t>
            </w:r>
            <w:r w:rsidRPr="00DD01DD">
              <w:rPr>
                <w:color w:val="000000"/>
                <w:sz w:val="24"/>
              </w:rPr>
              <w:t>0.1 mg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0A754B" w:rsidRPr="00DD01DD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</w:t>
            </w: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rFonts w:hint="eastAsia"/>
                <w:color w:val="000000"/>
                <w:sz w:val="24"/>
              </w:rPr>
              <w:t>）</w:t>
            </w:r>
            <w:r w:rsidRPr="00DD01DD">
              <w:rPr>
                <w:rFonts w:hint="eastAsia"/>
                <w:color w:val="000000"/>
                <w:sz w:val="24"/>
              </w:rPr>
              <w:t>称量范围</w:t>
            </w:r>
            <w:r>
              <w:rPr>
                <w:rFonts w:hint="eastAsia"/>
                <w:color w:val="000000"/>
                <w:sz w:val="24"/>
              </w:rPr>
              <w:t>：</w:t>
            </w:r>
            <w:r>
              <w:rPr>
                <w:rFonts w:hint="eastAsia"/>
                <w:color w:val="000000"/>
                <w:sz w:val="24"/>
              </w:rPr>
              <w:t>0~</w:t>
            </w:r>
            <w:r w:rsidRPr="00DD01DD">
              <w:rPr>
                <w:color w:val="000000"/>
                <w:sz w:val="24"/>
              </w:rPr>
              <w:t>220 g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0A754B" w:rsidRPr="00DD01DD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</w:t>
            </w:r>
            <w:r>
              <w:rPr>
                <w:rFonts w:hint="eastAsia"/>
                <w:color w:val="000000"/>
                <w:sz w:val="24"/>
              </w:rPr>
              <w:t>3</w:t>
            </w:r>
            <w:r>
              <w:rPr>
                <w:rFonts w:hint="eastAsia"/>
                <w:color w:val="000000"/>
                <w:sz w:val="24"/>
              </w:rPr>
              <w:t>）</w:t>
            </w:r>
            <w:r w:rsidRPr="00DD01DD">
              <w:rPr>
                <w:rFonts w:hint="eastAsia"/>
                <w:color w:val="000000"/>
                <w:sz w:val="24"/>
              </w:rPr>
              <w:t>重复性</w:t>
            </w:r>
            <w:r>
              <w:rPr>
                <w:rFonts w:hint="eastAsia"/>
                <w:color w:val="000000"/>
                <w:sz w:val="24"/>
              </w:rPr>
              <w:t>：</w:t>
            </w:r>
            <w:r w:rsidRPr="00DD01DD">
              <w:rPr>
                <w:color w:val="000000"/>
                <w:sz w:val="24"/>
              </w:rPr>
              <w:t>&lt;=</w:t>
            </w:r>
            <w:r w:rsidRPr="00DD01DD">
              <w:rPr>
                <w:rFonts w:hint="eastAsia"/>
                <w:color w:val="000000"/>
                <w:sz w:val="24"/>
              </w:rPr>
              <w:t>±</w:t>
            </w:r>
            <w:r w:rsidRPr="00DD01DD">
              <w:rPr>
                <w:color w:val="000000"/>
                <w:sz w:val="24"/>
              </w:rPr>
              <w:t>0.1 mg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0A754B" w:rsidRDefault="000A754B" w:rsidP="00772567">
            <w:pPr>
              <w:widowControl/>
              <w:snapToGrid w:val="0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</w:t>
            </w:r>
            <w:r>
              <w:rPr>
                <w:rFonts w:hint="eastAsia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）</w:t>
            </w:r>
            <w:r w:rsidRPr="00DD01DD">
              <w:rPr>
                <w:rFonts w:hint="eastAsia"/>
                <w:color w:val="000000"/>
                <w:sz w:val="24"/>
              </w:rPr>
              <w:t>线性</w:t>
            </w:r>
            <w:r>
              <w:rPr>
                <w:rFonts w:hint="eastAsia"/>
                <w:color w:val="000000"/>
                <w:sz w:val="24"/>
              </w:rPr>
              <w:t>：</w:t>
            </w:r>
            <w:r w:rsidRPr="00DD01DD">
              <w:rPr>
                <w:color w:val="000000"/>
                <w:sz w:val="24"/>
              </w:rPr>
              <w:t>&lt;=</w:t>
            </w:r>
            <w:r w:rsidRPr="00DD01DD">
              <w:rPr>
                <w:rFonts w:hint="eastAsia"/>
                <w:color w:val="000000"/>
                <w:sz w:val="24"/>
              </w:rPr>
              <w:t>±</w:t>
            </w:r>
            <w:r w:rsidRPr="00DD01DD">
              <w:rPr>
                <w:color w:val="000000"/>
                <w:sz w:val="24"/>
              </w:rPr>
              <w:t>0.2 mg</w:t>
            </w:r>
            <w:r>
              <w:rPr>
                <w:rFonts w:hint="eastAsia"/>
                <w:color w:val="000000"/>
                <w:sz w:val="24"/>
              </w:rPr>
              <w:t>。</w:t>
            </w:r>
          </w:p>
        </w:tc>
      </w:tr>
      <w:tr w:rsidR="000A754B" w:rsidRPr="0092694A" w:rsidTr="00772567">
        <w:tc>
          <w:tcPr>
            <w:tcW w:w="876" w:type="dxa"/>
            <w:shd w:val="clear" w:color="auto" w:fill="auto"/>
          </w:tcPr>
          <w:p w:rsidR="000A754B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2209" w:type="dxa"/>
            <w:shd w:val="clear" w:color="auto" w:fill="auto"/>
          </w:tcPr>
          <w:p w:rsidR="000A754B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 w:rsidRPr="00A86009">
              <w:rPr>
                <w:rFonts w:ascii="Times New Roman" w:hAnsi="Times New Roman"/>
              </w:rPr>
              <w:t>不锈钢浸入式多级离心泵</w:t>
            </w:r>
          </w:p>
        </w:tc>
        <w:tc>
          <w:tcPr>
            <w:tcW w:w="5670" w:type="dxa"/>
            <w:shd w:val="clear" w:color="auto" w:fill="auto"/>
          </w:tcPr>
          <w:p w:rsidR="000A754B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</w:t>
            </w:r>
            <w:r>
              <w:rPr>
                <w:rFonts w:hint="eastAsia"/>
                <w:color w:val="000000"/>
                <w:sz w:val="24"/>
              </w:rPr>
              <w:t>1</w:t>
            </w:r>
            <w:r>
              <w:rPr>
                <w:rFonts w:hint="eastAsia"/>
                <w:color w:val="000000"/>
                <w:sz w:val="24"/>
              </w:rPr>
              <w:t>）材质：不锈钢；</w:t>
            </w:r>
          </w:p>
          <w:p w:rsidR="000A754B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</w:t>
            </w:r>
            <w:r>
              <w:rPr>
                <w:rFonts w:hint="eastAsia"/>
                <w:color w:val="000000"/>
                <w:sz w:val="24"/>
              </w:rPr>
              <w:t>2</w:t>
            </w:r>
            <w:r>
              <w:rPr>
                <w:rFonts w:hint="eastAsia"/>
                <w:color w:val="000000"/>
                <w:sz w:val="24"/>
              </w:rPr>
              <w:t>）叶轮吸入方式：多级；</w:t>
            </w:r>
          </w:p>
          <w:p w:rsidR="000A754B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</w:t>
            </w:r>
            <w:r>
              <w:rPr>
                <w:rFonts w:hint="eastAsia"/>
                <w:color w:val="000000"/>
                <w:sz w:val="24"/>
              </w:rPr>
              <w:t>3</w:t>
            </w:r>
            <w:r>
              <w:rPr>
                <w:rFonts w:hint="eastAsia"/>
                <w:color w:val="000000"/>
                <w:sz w:val="24"/>
              </w:rPr>
              <w:t>）功率：</w:t>
            </w:r>
            <w:r>
              <w:rPr>
                <w:rFonts w:ascii="Cambria Math" w:hAnsi="Cambria Math"/>
                <w:color w:val="000000"/>
                <w:sz w:val="24"/>
              </w:rPr>
              <w:t>≥</w:t>
            </w:r>
            <w:r w:rsidRPr="00DC6959">
              <w:rPr>
                <w:rFonts w:hint="eastAsia"/>
                <w:color w:val="000000"/>
                <w:sz w:val="24"/>
              </w:rPr>
              <w:t>5.5Kw</w:t>
            </w:r>
            <w:r>
              <w:rPr>
                <w:rFonts w:hint="eastAsia"/>
                <w:color w:val="000000"/>
                <w:sz w:val="24"/>
              </w:rPr>
              <w:t>；</w:t>
            </w:r>
          </w:p>
          <w:p w:rsidR="000A754B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</w:t>
            </w:r>
            <w:r>
              <w:rPr>
                <w:rFonts w:hint="eastAsia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）</w:t>
            </w:r>
            <w:r w:rsidRPr="00DC6959">
              <w:rPr>
                <w:rFonts w:hint="eastAsia"/>
                <w:color w:val="000000"/>
                <w:sz w:val="24"/>
              </w:rPr>
              <w:t>流量</w:t>
            </w:r>
            <w:r>
              <w:rPr>
                <w:rFonts w:hint="eastAsia"/>
                <w:color w:val="000000"/>
                <w:sz w:val="24"/>
              </w:rPr>
              <w:t>：</w:t>
            </w:r>
            <w:r>
              <w:rPr>
                <w:rFonts w:ascii="Cambria Math" w:hAnsi="Cambria Math"/>
                <w:color w:val="000000"/>
                <w:sz w:val="24"/>
              </w:rPr>
              <w:t>≥</w:t>
            </w:r>
            <w:r w:rsidRPr="00DC6959">
              <w:rPr>
                <w:rFonts w:hint="eastAsia"/>
                <w:color w:val="000000"/>
                <w:sz w:val="24"/>
              </w:rPr>
              <w:t>42m</w:t>
            </w:r>
            <w:r w:rsidRPr="00BC1542">
              <w:rPr>
                <w:rFonts w:hint="eastAsia"/>
                <w:color w:val="000000"/>
                <w:sz w:val="24"/>
                <w:vertAlign w:val="superscript"/>
              </w:rPr>
              <w:t>3</w:t>
            </w:r>
            <w:r w:rsidRPr="00DC6959">
              <w:rPr>
                <w:rFonts w:hint="eastAsia"/>
                <w:color w:val="000000"/>
                <w:sz w:val="24"/>
              </w:rPr>
              <w:t>/h</w:t>
            </w:r>
            <w:r w:rsidRPr="00DC6959">
              <w:rPr>
                <w:rFonts w:hint="eastAsia"/>
                <w:color w:val="000000"/>
                <w:sz w:val="24"/>
              </w:rPr>
              <w:t>；</w:t>
            </w:r>
          </w:p>
          <w:p w:rsidR="000A754B" w:rsidRDefault="000A754B" w:rsidP="00772567">
            <w:pPr>
              <w:widowControl/>
              <w:snapToGrid w:val="0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</w:t>
            </w:r>
            <w:r>
              <w:rPr>
                <w:rFonts w:hint="eastAsia"/>
                <w:color w:val="000000"/>
                <w:sz w:val="24"/>
              </w:rPr>
              <w:t>5</w:t>
            </w:r>
            <w:r>
              <w:rPr>
                <w:rFonts w:hint="eastAsia"/>
                <w:color w:val="000000"/>
                <w:sz w:val="24"/>
              </w:rPr>
              <w:t>）</w:t>
            </w:r>
            <w:r w:rsidRPr="00DC6959">
              <w:rPr>
                <w:rFonts w:hint="eastAsia"/>
                <w:color w:val="000000"/>
                <w:sz w:val="24"/>
              </w:rPr>
              <w:t>扬程</w:t>
            </w:r>
            <w:r>
              <w:rPr>
                <w:rFonts w:hint="eastAsia"/>
                <w:color w:val="000000"/>
                <w:sz w:val="24"/>
              </w:rPr>
              <w:t>：</w:t>
            </w:r>
            <w:r>
              <w:rPr>
                <w:rFonts w:ascii="Cambria Math" w:hAnsi="Cambria Math"/>
                <w:color w:val="000000"/>
                <w:sz w:val="24"/>
              </w:rPr>
              <w:t>≥</w:t>
            </w:r>
            <w:r w:rsidRPr="00DC6959">
              <w:rPr>
                <w:rFonts w:hint="eastAsia"/>
                <w:color w:val="000000"/>
                <w:sz w:val="24"/>
              </w:rPr>
              <w:t>32m</w:t>
            </w:r>
            <w:r w:rsidRPr="00DC6959">
              <w:rPr>
                <w:rFonts w:hint="eastAsia"/>
                <w:color w:val="000000"/>
                <w:sz w:val="24"/>
              </w:rPr>
              <w:t>；</w:t>
            </w:r>
          </w:p>
        </w:tc>
      </w:tr>
      <w:tr w:rsidR="000A754B" w:rsidRPr="0092694A" w:rsidTr="00772567">
        <w:tc>
          <w:tcPr>
            <w:tcW w:w="876" w:type="dxa"/>
            <w:shd w:val="clear" w:color="auto" w:fill="auto"/>
          </w:tcPr>
          <w:p w:rsidR="000A754B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2209" w:type="dxa"/>
            <w:shd w:val="clear" w:color="auto" w:fill="auto"/>
          </w:tcPr>
          <w:p w:rsidR="000A754B" w:rsidRDefault="000A754B" w:rsidP="000A754B">
            <w:pPr>
              <w:pStyle w:val="a4"/>
              <w:snapToGrid w:val="0"/>
              <w:spacing w:before="156" w:afterLines="0" w:line="240" w:lineRule="auto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中速离心机</w:t>
            </w:r>
          </w:p>
        </w:tc>
        <w:tc>
          <w:tcPr>
            <w:tcW w:w="5670" w:type="dxa"/>
            <w:shd w:val="clear" w:color="auto" w:fill="auto"/>
          </w:tcPr>
          <w:p w:rsidR="000A754B" w:rsidRPr="00854D44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 w:rsidRPr="00854D44">
              <w:rPr>
                <w:rFonts w:hint="eastAsia"/>
                <w:color w:val="000000"/>
                <w:sz w:val="24"/>
              </w:rPr>
              <w:t>（</w:t>
            </w:r>
            <w:r w:rsidRPr="00854D44">
              <w:rPr>
                <w:rFonts w:hint="eastAsia"/>
                <w:color w:val="000000"/>
                <w:sz w:val="24"/>
              </w:rPr>
              <w:t>1</w:t>
            </w:r>
            <w:r w:rsidRPr="00854D44">
              <w:rPr>
                <w:rFonts w:hint="eastAsia"/>
                <w:color w:val="000000"/>
                <w:sz w:val="24"/>
              </w:rPr>
              <w:t>）转速：</w:t>
            </w:r>
            <w:r>
              <w:rPr>
                <w:rFonts w:hint="eastAsia"/>
                <w:color w:val="000000"/>
                <w:sz w:val="24"/>
              </w:rPr>
              <w:t>0~</w:t>
            </w:r>
            <w:r w:rsidRPr="00854D44">
              <w:rPr>
                <w:rFonts w:hint="eastAsia"/>
                <w:color w:val="000000"/>
                <w:sz w:val="24"/>
              </w:rPr>
              <w:t>3000</w:t>
            </w:r>
            <w:r w:rsidRPr="00854D44">
              <w:rPr>
                <w:color w:val="000000"/>
                <w:sz w:val="24"/>
              </w:rPr>
              <w:t xml:space="preserve">rpm, </w:t>
            </w:r>
            <w:r w:rsidRPr="00854D44">
              <w:rPr>
                <w:rFonts w:hint="eastAsia"/>
                <w:color w:val="000000"/>
                <w:sz w:val="24"/>
              </w:rPr>
              <w:t>可变（基准刻度）；</w:t>
            </w:r>
            <w:r w:rsidRPr="00854D44">
              <w:rPr>
                <w:color w:val="000000"/>
                <w:sz w:val="24"/>
              </w:rPr>
              <w:t xml:space="preserve"> </w:t>
            </w:r>
          </w:p>
          <w:p w:rsidR="000A754B" w:rsidRPr="00854D44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 w:rsidRPr="00854D44">
              <w:rPr>
                <w:rFonts w:hint="eastAsia"/>
                <w:color w:val="000000"/>
                <w:sz w:val="24"/>
              </w:rPr>
              <w:t>（</w:t>
            </w:r>
            <w:r w:rsidRPr="00854D44">
              <w:rPr>
                <w:rFonts w:hint="eastAsia"/>
                <w:color w:val="000000"/>
                <w:sz w:val="24"/>
              </w:rPr>
              <w:t>2</w:t>
            </w:r>
            <w:r w:rsidRPr="00854D44">
              <w:rPr>
                <w:rFonts w:hint="eastAsia"/>
                <w:color w:val="000000"/>
                <w:sz w:val="24"/>
              </w:rPr>
              <w:t>）最大离心力：</w:t>
            </w:r>
            <w:r w:rsidRPr="00854D44">
              <w:rPr>
                <w:rFonts w:hint="eastAsia"/>
                <w:color w:val="000000"/>
                <w:sz w:val="24"/>
              </w:rPr>
              <w:t>1050G</w:t>
            </w:r>
            <w:r w:rsidRPr="00854D44">
              <w:rPr>
                <w:rFonts w:hint="eastAsia"/>
                <w:color w:val="000000"/>
                <w:sz w:val="24"/>
              </w:rPr>
              <w:t>；</w:t>
            </w:r>
          </w:p>
          <w:p w:rsidR="000A754B" w:rsidRPr="00854D44" w:rsidRDefault="000A754B" w:rsidP="00772567">
            <w:pPr>
              <w:widowControl/>
              <w:snapToGrid w:val="0"/>
              <w:rPr>
                <w:rFonts w:hint="eastAsia"/>
                <w:color w:val="000000"/>
                <w:sz w:val="24"/>
              </w:rPr>
            </w:pPr>
            <w:r w:rsidRPr="00854D44">
              <w:rPr>
                <w:rFonts w:hint="eastAsia"/>
                <w:color w:val="000000"/>
                <w:sz w:val="24"/>
              </w:rPr>
              <w:t>（</w:t>
            </w:r>
            <w:r w:rsidRPr="00854D44">
              <w:rPr>
                <w:rFonts w:hint="eastAsia"/>
                <w:color w:val="000000"/>
                <w:sz w:val="24"/>
              </w:rPr>
              <w:t>3</w:t>
            </w:r>
            <w:r w:rsidRPr="00854D44">
              <w:rPr>
                <w:rFonts w:hint="eastAsia"/>
                <w:color w:val="000000"/>
                <w:sz w:val="24"/>
              </w:rPr>
              <w:t>）定时器功能：</w:t>
            </w:r>
            <w:r w:rsidRPr="00854D44">
              <w:rPr>
                <w:rFonts w:hint="eastAsia"/>
                <w:color w:val="000000"/>
                <w:sz w:val="24"/>
              </w:rPr>
              <w:t>0</w:t>
            </w:r>
            <w:r w:rsidRPr="00854D44">
              <w:rPr>
                <w:rFonts w:hint="eastAsia"/>
                <w:color w:val="000000"/>
                <w:sz w:val="24"/>
              </w:rPr>
              <w:t>～</w:t>
            </w:r>
            <w:r w:rsidRPr="00854D44">
              <w:rPr>
                <w:rFonts w:hint="eastAsia"/>
                <w:color w:val="000000"/>
                <w:sz w:val="24"/>
              </w:rPr>
              <w:t>30</w:t>
            </w:r>
            <w:r w:rsidRPr="00854D44">
              <w:rPr>
                <w:rFonts w:hint="eastAsia"/>
                <w:color w:val="000000"/>
                <w:sz w:val="24"/>
              </w:rPr>
              <w:t>分；</w:t>
            </w:r>
          </w:p>
          <w:p w:rsidR="000A754B" w:rsidRPr="00854D44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 w:rsidRPr="00854D44">
              <w:rPr>
                <w:rFonts w:hint="eastAsia"/>
                <w:color w:val="000000"/>
                <w:sz w:val="24"/>
              </w:rPr>
              <w:t>（</w:t>
            </w:r>
            <w:r w:rsidRPr="00854D44">
              <w:rPr>
                <w:rFonts w:hint="eastAsia"/>
                <w:color w:val="000000"/>
                <w:sz w:val="24"/>
              </w:rPr>
              <w:t>4</w:t>
            </w:r>
            <w:r w:rsidRPr="00854D44">
              <w:rPr>
                <w:rFonts w:hint="eastAsia"/>
                <w:color w:val="000000"/>
                <w:sz w:val="24"/>
              </w:rPr>
              <w:t>）适用管：φ</w:t>
            </w:r>
            <w:r w:rsidRPr="00854D44">
              <w:rPr>
                <w:rFonts w:hint="eastAsia"/>
                <w:color w:val="000000"/>
                <w:sz w:val="24"/>
              </w:rPr>
              <w:t>16</w:t>
            </w:r>
            <w:r w:rsidRPr="00854D44">
              <w:rPr>
                <w:rFonts w:hint="eastAsia"/>
                <w:color w:val="000000"/>
                <w:sz w:val="24"/>
              </w:rPr>
              <w:t>～</w:t>
            </w:r>
            <w:r w:rsidRPr="00854D44">
              <w:rPr>
                <w:rFonts w:hint="eastAsia"/>
                <w:color w:val="000000"/>
                <w:sz w:val="24"/>
              </w:rPr>
              <w:t>16.5</w:t>
            </w:r>
            <w:r w:rsidRPr="00854D44">
              <w:rPr>
                <w:rFonts w:hint="eastAsia"/>
                <w:color w:val="000000"/>
                <w:sz w:val="24"/>
              </w:rPr>
              <w:t>×</w:t>
            </w:r>
            <w:r w:rsidRPr="00854D44">
              <w:rPr>
                <w:rFonts w:hint="eastAsia"/>
                <w:color w:val="000000"/>
                <w:sz w:val="24"/>
              </w:rPr>
              <w:t>105</w:t>
            </w:r>
            <w:r w:rsidRPr="00854D44">
              <w:rPr>
                <w:rFonts w:hint="eastAsia"/>
                <w:color w:val="000000"/>
                <w:sz w:val="24"/>
              </w:rPr>
              <w:t>～</w:t>
            </w:r>
            <w:r w:rsidRPr="00854D44">
              <w:rPr>
                <w:rFonts w:hint="eastAsia"/>
                <w:color w:val="000000"/>
                <w:sz w:val="24"/>
              </w:rPr>
              <w:t>120mm</w:t>
            </w:r>
            <w:r w:rsidRPr="00854D44">
              <w:rPr>
                <w:rFonts w:hint="eastAsia"/>
                <w:color w:val="000000"/>
                <w:sz w:val="24"/>
              </w:rPr>
              <w:t>；</w:t>
            </w:r>
          </w:p>
          <w:p w:rsidR="000A754B" w:rsidRPr="00854D44" w:rsidRDefault="000A754B" w:rsidP="00772567">
            <w:pPr>
              <w:widowControl/>
              <w:snapToGrid w:val="0"/>
              <w:rPr>
                <w:color w:val="000000"/>
                <w:sz w:val="24"/>
              </w:rPr>
            </w:pPr>
            <w:r w:rsidRPr="00854D44">
              <w:rPr>
                <w:rFonts w:hint="eastAsia"/>
                <w:color w:val="000000"/>
                <w:sz w:val="24"/>
              </w:rPr>
              <w:lastRenderedPageBreak/>
              <w:t>（</w:t>
            </w:r>
            <w:r w:rsidRPr="00854D44">
              <w:rPr>
                <w:rFonts w:hint="eastAsia"/>
                <w:color w:val="000000"/>
                <w:sz w:val="24"/>
              </w:rPr>
              <w:t>5</w:t>
            </w:r>
            <w:r w:rsidRPr="00854D44">
              <w:rPr>
                <w:rFonts w:hint="eastAsia"/>
                <w:color w:val="000000"/>
                <w:sz w:val="24"/>
              </w:rPr>
              <w:t>）转子部：内置专用转子；</w:t>
            </w:r>
          </w:p>
          <w:p w:rsidR="000A754B" w:rsidRDefault="000A754B" w:rsidP="00772567">
            <w:pPr>
              <w:widowControl/>
              <w:snapToGrid w:val="0"/>
              <w:rPr>
                <w:rFonts w:hint="eastAsia"/>
                <w:color w:val="000000"/>
                <w:sz w:val="24"/>
              </w:rPr>
            </w:pPr>
            <w:r w:rsidRPr="00854D44">
              <w:rPr>
                <w:rFonts w:hint="eastAsia"/>
                <w:color w:val="000000"/>
                <w:sz w:val="24"/>
              </w:rPr>
              <w:t>（</w:t>
            </w:r>
            <w:r w:rsidRPr="00854D44">
              <w:rPr>
                <w:rFonts w:hint="eastAsia"/>
                <w:color w:val="000000"/>
                <w:sz w:val="24"/>
              </w:rPr>
              <w:t>6</w:t>
            </w:r>
            <w:r w:rsidRPr="00854D44">
              <w:rPr>
                <w:rFonts w:hint="eastAsia"/>
                <w:color w:val="000000"/>
                <w:sz w:val="24"/>
              </w:rPr>
              <w:t>）电源：</w:t>
            </w:r>
            <w:r w:rsidRPr="00854D44">
              <w:rPr>
                <w:rFonts w:hint="eastAsia"/>
                <w:color w:val="000000"/>
                <w:sz w:val="24"/>
              </w:rPr>
              <w:t>AC230V</w:t>
            </w:r>
            <w:r w:rsidRPr="00854D44">
              <w:rPr>
                <w:rFonts w:hint="eastAsia"/>
                <w:color w:val="000000"/>
                <w:sz w:val="24"/>
              </w:rPr>
              <w:t>，</w:t>
            </w:r>
            <w:r w:rsidRPr="00854D44">
              <w:rPr>
                <w:rFonts w:hint="eastAsia"/>
                <w:color w:val="000000"/>
                <w:sz w:val="24"/>
              </w:rPr>
              <w:t>50Hz</w:t>
            </w:r>
            <w:r w:rsidRPr="00854D44">
              <w:rPr>
                <w:rFonts w:hint="eastAsia"/>
                <w:color w:val="000000"/>
                <w:sz w:val="24"/>
              </w:rPr>
              <w:t>。</w:t>
            </w:r>
          </w:p>
        </w:tc>
      </w:tr>
    </w:tbl>
    <w:p w:rsidR="000A754B" w:rsidRPr="00E0338D" w:rsidRDefault="000A754B" w:rsidP="000A754B">
      <w:pPr>
        <w:pStyle w:val="a4"/>
        <w:snapToGrid w:val="0"/>
        <w:spacing w:before="156" w:after="156" w:line="300" w:lineRule="exact"/>
        <w:outlineLvl w:val="0"/>
        <w:rPr>
          <w:rFonts w:ascii="仿宋" w:eastAsia="仿宋" w:hAnsi="仿宋"/>
          <w:b/>
          <w:color w:val="FF0000"/>
          <w:sz w:val="28"/>
          <w:szCs w:val="28"/>
        </w:rPr>
      </w:pPr>
    </w:p>
    <w:p w:rsidR="000A754B" w:rsidRPr="00993CB3" w:rsidRDefault="000A754B" w:rsidP="000A754B">
      <w:pPr>
        <w:pStyle w:val="a4"/>
        <w:snapToGrid w:val="0"/>
        <w:spacing w:before="156" w:after="156" w:line="300" w:lineRule="exact"/>
        <w:outlineLvl w:val="0"/>
        <w:rPr>
          <w:rFonts w:ascii="仿宋" w:eastAsia="仿宋" w:hAnsi="仿宋"/>
          <w:b/>
          <w:sz w:val="28"/>
          <w:szCs w:val="28"/>
        </w:rPr>
      </w:pPr>
      <w:r w:rsidRPr="00993CB3">
        <w:rPr>
          <w:rFonts w:ascii="仿宋" w:eastAsia="仿宋" w:hAnsi="仿宋"/>
          <w:b/>
          <w:sz w:val="28"/>
          <w:szCs w:val="28"/>
        </w:rPr>
        <w:t>四、商务要求表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91"/>
        <w:gridCol w:w="7174"/>
      </w:tblGrid>
      <w:tr w:rsidR="000A754B" w:rsidRPr="00993CB3" w:rsidTr="00772567">
        <w:tblPrEx>
          <w:tblCellMar>
            <w:top w:w="0" w:type="dxa"/>
            <w:bottom w:w="0" w:type="dxa"/>
          </w:tblCellMar>
        </w:tblPrEx>
        <w:trPr>
          <w:cantSplit/>
          <w:trHeight w:val="669"/>
        </w:trPr>
        <w:tc>
          <w:tcPr>
            <w:tcW w:w="1591" w:type="dxa"/>
            <w:vAlign w:val="center"/>
          </w:tcPr>
          <w:p w:rsidR="000A754B" w:rsidRPr="00993CB3" w:rsidRDefault="000A754B" w:rsidP="00772567">
            <w:pPr>
              <w:snapToGrid w:val="0"/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993CB3">
              <w:rPr>
                <w:rFonts w:ascii="仿宋" w:eastAsia="仿宋" w:hAnsi="仿宋" w:hint="eastAsia"/>
                <w:sz w:val="24"/>
              </w:rPr>
              <w:t>质保期、履约金及质保金</w:t>
            </w:r>
          </w:p>
        </w:tc>
        <w:tc>
          <w:tcPr>
            <w:tcW w:w="7174" w:type="dxa"/>
          </w:tcPr>
          <w:p w:rsidR="000A754B" w:rsidRPr="00993CB3" w:rsidRDefault="000A754B" w:rsidP="00772567">
            <w:pPr>
              <w:snapToGrid w:val="0"/>
              <w:spacing w:line="300" w:lineRule="exact"/>
              <w:rPr>
                <w:rFonts w:ascii="仿宋" w:eastAsia="仿宋" w:hAnsi="仿宋" w:hint="eastAsia"/>
                <w:sz w:val="24"/>
              </w:rPr>
            </w:pPr>
            <w:r w:rsidRPr="00993CB3">
              <w:rPr>
                <w:rFonts w:ascii="仿宋" w:eastAsia="仿宋" w:hAnsi="仿宋" w:hint="eastAsia"/>
                <w:sz w:val="24"/>
              </w:rPr>
              <w:t>（1）质保期：</w:t>
            </w:r>
            <w:r w:rsidRPr="00993CB3">
              <w:rPr>
                <w:rFonts w:ascii="仿宋" w:eastAsia="仿宋" w:hAnsi="仿宋" w:hint="eastAsia"/>
                <w:sz w:val="24"/>
                <w:u w:val="single"/>
              </w:rPr>
              <w:t xml:space="preserve">  1   </w:t>
            </w:r>
            <w:r w:rsidRPr="00993CB3">
              <w:rPr>
                <w:rFonts w:ascii="仿宋" w:eastAsia="仿宋" w:hAnsi="仿宋" w:hint="eastAsia"/>
                <w:sz w:val="24"/>
              </w:rPr>
              <w:t>年；</w:t>
            </w:r>
          </w:p>
          <w:p w:rsidR="000A754B" w:rsidRPr="00993CB3" w:rsidRDefault="000A754B" w:rsidP="00772567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 w:rsidRPr="00993CB3">
              <w:rPr>
                <w:rFonts w:ascii="仿宋" w:eastAsia="仿宋" w:hAnsi="仿宋" w:hint="eastAsia"/>
                <w:sz w:val="24"/>
              </w:rPr>
              <w:t>（2）履约金及质保金：</w:t>
            </w:r>
          </w:p>
          <w:p w:rsidR="000A754B" w:rsidRPr="00993CB3" w:rsidRDefault="000A754B" w:rsidP="00772567">
            <w:pPr>
              <w:snapToGrid w:val="0"/>
              <w:spacing w:line="300" w:lineRule="exact"/>
              <w:rPr>
                <w:rFonts w:ascii="仿宋" w:eastAsia="仿宋" w:hAnsi="仿宋" w:hint="eastAsia"/>
                <w:sz w:val="24"/>
              </w:rPr>
            </w:pPr>
            <w:r w:rsidRPr="00993CB3">
              <w:rPr>
                <w:rFonts w:ascii="仿宋" w:eastAsia="仿宋" w:hAnsi="仿宋" w:hint="eastAsia"/>
                <w:sz w:val="24"/>
              </w:rPr>
              <w:t>合同签订前，中标人应先缴纳合同总金额5%的履约保证金，验收合格后自行转为质保金，在承诺的质保期满后，如无质量、服务</w:t>
            </w:r>
            <w:r w:rsidRPr="00993CB3">
              <w:rPr>
                <w:rFonts w:ascii="仿宋" w:eastAsia="仿宋" w:hAnsi="仿宋"/>
                <w:sz w:val="24"/>
              </w:rPr>
              <w:t>投诉和索赔</w:t>
            </w:r>
            <w:r w:rsidRPr="00993CB3">
              <w:rPr>
                <w:rFonts w:ascii="仿宋" w:eastAsia="仿宋" w:hAnsi="仿宋" w:hint="eastAsia"/>
                <w:sz w:val="24"/>
              </w:rPr>
              <w:t>，该款项无息返还。</w:t>
            </w:r>
          </w:p>
        </w:tc>
      </w:tr>
      <w:tr w:rsidR="000A754B" w:rsidRPr="00993CB3" w:rsidTr="00772567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591" w:type="dxa"/>
            <w:vAlign w:val="center"/>
          </w:tcPr>
          <w:p w:rsidR="000A754B" w:rsidRPr="00993CB3" w:rsidRDefault="000A754B" w:rsidP="00772567">
            <w:pPr>
              <w:snapToGrid w:val="0"/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993CB3">
              <w:rPr>
                <w:rFonts w:ascii="仿宋" w:eastAsia="仿宋" w:hAnsi="仿宋" w:hint="eastAsia"/>
                <w:sz w:val="24"/>
              </w:rPr>
              <w:t>付款条件</w:t>
            </w:r>
          </w:p>
        </w:tc>
        <w:tc>
          <w:tcPr>
            <w:tcW w:w="7174" w:type="dxa"/>
          </w:tcPr>
          <w:p w:rsidR="000A754B" w:rsidRPr="00993CB3" w:rsidRDefault="000A754B" w:rsidP="00772567">
            <w:pPr>
              <w:spacing w:line="300" w:lineRule="exact"/>
              <w:ind w:firstLineChars="200" w:firstLine="480"/>
              <w:rPr>
                <w:rFonts w:ascii="仿宋" w:eastAsia="仿宋" w:hAnsi="仿宋" w:hint="eastAsia"/>
                <w:sz w:val="24"/>
              </w:rPr>
            </w:pPr>
            <w:r w:rsidRPr="00993CB3">
              <w:rPr>
                <w:rFonts w:ascii="仿宋" w:eastAsia="仿宋" w:hAnsi="仿宋"/>
                <w:sz w:val="24"/>
              </w:rPr>
              <w:t>乙方向甲方出具付款项的</w:t>
            </w:r>
            <w:r w:rsidRPr="00993CB3">
              <w:rPr>
                <w:rFonts w:ascii="仿宋" w:eastAsia="仿宋" w:hAnsi="仿宋"/>
                <w:b/>
                <w:sz w:val="24"/>
              </w:rPr>
              <w:t>全额增值税</w:t>
            </w:r>
            <w:r w:rsidRPr="00993CB3">
              <w:rPr>
                <w:rFonts w:ascii="仿宋" w:eastAsia="仿宋" w:hAnsi="仿宋" w:hint="eastAsia"/>
                <w:b/>
                <w:sz w:val="24"/>
              </w:rPr>
              <w:t>专用</w:t>
            </w:r>
            <w:r w:rsidRPr="00993CB3">
              <w:rPr>
                <w:rFonts w:ascii="仿宋" w:eastAsia="仿宋" w:hAnsi="仿宋"/>
                <w:b/>
                <w:sz w:val="24"/>
              </w:rPr>
              <w:t>发票</w:t>
            </w:r>
            <w:r w:rsidRPr="00993CB3">
              <w:rPr>
                <w:rFonts w:ascii="仿宋" w:eastAsia="仿宋" w:hAnsi="仿宋" w:hint="eastAsia"/>
                <w:b/>
                <w:sz w:val="24"/>
              </w:rPr>
              <w:t>，并提供货物原产地证明（格式见附件）</w:t>
            </w:r>
            <w:r w:rsidRPr="00993CB3">
              <w:rPr>
                <w:rFonts w:ascii="仿宋" w:eastAsia="仿宋" w:hAnsi="仿宋" w:hint="eastAsia"/>
                <w:sz w:val="24"/>
              </w:rPr>
              <w:t>。汇总开具增值税专用发票的，需附税控系统开具的《销售货物或者提供应税劳务清单》，并加盖单位财务或发票专用章。</w:t>
            </w:r>
          </w:p>
          <w:p w:rsidR="000A754B" w:rsidRPr="00993CB3" w:rsidRDefault="000A754B" w:rsidP="00772567">
            <w:pPr>
              <w:spacing w:line="300" w:lineRule="exact"/>
              <w:ind w:firstLineChars="200" w:firstLine="480"/>
              <w:rPr>
                <w:rFonts w:ascii="仿宋" w:eastAsia="仿宋" w:hAnsi="仿宋"/>
                <w:sz w:val="24"/>
              </w:rPr>
            </w:pPr>
            <w:r w:rsidRPr="00993CB3">
              <w:rPr>
                <w:rFonts w:ascii="仿宋" w:eastAsia="仿宋" w:hAnsi="仿宋"/>
                <w:sz w:val="24"/>
              </w:rPr>
              <w:t>货物安装调试完毕，验收合格，并提供符合甲方付款流程所需其他材料的前提下，甲方在10个工作日内一次性支付合同总价款。</w:t>
            </w:r>
          </w:p>
          <w:p w:rsidR="000A754B" w:rsidRPr="00993CB3" w:rsidRDefault="000A754B" w:rsidP="00772567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</w:p>
        </w:tc>
      </w:tr>
      <w:tr w:rsidR="000A754B" w:rsidRPr="00993CB3" w:rsidTr="00772567">
        <w:tblPrEx>
          <w:tblCellMar>
            <w:top w:w="0" w:type="dxa"/>
            <w:bottom w:w="0" w:type="dxa"/>
          </w:tblCellMar>
        </w:tblPrEx>
        <w:trPr>
          <w:cantSplit/>
          <w:trHeight w:val="585"/>
        </w:trPr>
        <w:tc>
          <w:tcPr>
            <w:tcW w:w="1591" w:type="dxa"/>
            <w:vAlign w:val="center"/>
          </w:tcPr>
          <w:p w:rsidR="000A754B" w:rsidRPr="00993CB3" w:rsidRDefault="000A754B" w:rsidP="00772567">
            <w:pPr>
              <w:snapToGrid w:val="0"/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993CB3">
              <w:rPr>
                <w:rFonts w:ascii="仿宋" w:eastAsia="仿宋" w:hAnsi="仿宋" w:hint="eastAsia"/>
                <w:sz w:val="24"/>
              </w:rPr>
              <w:t>交货时间</w:t>
            </w:r>
          </w:p>
          <w:p w:rsidR="000A754B" w:rsidRPr="00993CB3" w:rsidRDefault="000A754B" w:rsidP="00772567">
            <w:pPr>
              <w:snapToGrid w:val="0"/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993CB3">
              <w:rPr>
                <w:rFonts w:ascii="仿宋" w:eastAsia="仿宋" w:hAnsi="仿宋" w:hint="eastAsia"/>
                <w:sz w:val="24"/>
              </w:rPr>
              <w:t>及地点</w:t>
            </w:r>
          </w:p>
        </w:tc>
        <w:tc>
          <w:tcPr>
            <w:tcW w:w="7174" w:type="dxa"/>
          </w:tcPr>
          <w:p w:rsidR="000A754B" w:rsidRPr="00993CB3" w:rsidRDefault="000A754B" w:rsidP="00772567">
            <w:pPr>
              <w:snapToGrid w:val="0"/>
              <w:spacing w:line="300" w:lineRule="exact"/>
              <w:rPr>
                <w:rFonts w:ascii="仿宋" w:eastAsia="仿宋" w:hAnsi="仿宋" w:hint="eastAsia"/>
                <w:sz w:val="24"/>
              </w:rPr>
            </w:pPr>
            <w:r w:rsidRPr="00993CB3">
              <w:rPr>
                <w:rFonts w:ascii="仿宋" w:eastAsia="仿宋" w:hAnsi="仿宋" w:hint="eastAsia"/>
                <w:sz w:val="24"/>
              </w:rPr>
              <w:t>时间： 合同签订后</w:t>
            </w:r>
            <w:r w:rsidRPr="00993CB3">
              <w:rPr>
                <w:rFonts w:ascii="仿宋" w:eastAsia="仿宋" w:hAnsi="仿宋" w:hint="eastAsia"/>
                <w:sz w:val="24"/>
                <w:u w:val="single"/>
              </w:rPr>
              <w:t xml:space="preserve">   30  </w:t>
            </w:r>
            <w:r w:rsidRPr="00993CB3">
              <w:rPr>
                <w:rFonts w:ascii="仿宋" w:eastAsia="仿宋" w:hAnsi="仿宋" w:hint="eastAsia"/>
                <w:sz w:val="24"/>
              </w:rPr>
              <w:t>天内交货</w:t>
            </w:r>
          </w:p>
          <w:p w:rsidR="000A754B" w:rsidRPr="00993CB3" w:rsidRDefault="000A754B" w:rsidP="00772567">
            <w:pPr>
              <w:snapToGrid w:val="0"/>
              <w:spacing w:line="300" w:lineRule="exact"/>
              <w:rPr>
                <w:rFonts w:ascii="仿宋" w:eastAsia="仿宋" w:hAnsi="仿宋" w:hint="eastAsia"/>
                <w:sz w:val="24"/>
              </w:rPr>
            </w:pPr>
            <w:r w:rsidRPr="00993CB3">
              <w:rPr>
                <w:rFonts w:ascii="仿宋" w:eastAsia="仿宋" w:hAnsi="仿宋" w:hint="eastAsia"/>
                <w:sz w:val="24"/>
              </w:rPr>
              <w:t xml:space="preserve">地点：  </w:t>
            </w:r>
            <w:r w:rsidRPr="00993CB3">
              <w:rPr>
                <w:rFonts w:ascii="仿宋" w:eastAsia="仿宋" w:hAnsi="仿宋" w:hint="eastAsia"/>
                <w:sz w:val="24"/>
                <w:u w:val="single"/>
              </w:rPr>
              <w:t xml:space="preserve"> </w:t>
            </w:r>
            <w:r w:rsidRPr="00993CB3">
              <w:rPr>
                <w:rFonts w:ascii="宋体" w:hAnsi="宋体" w:hint="eastAsia"/>
                <w:sz w:val="24"/>
                <w:szCs w:val="20"/>
                <w:u w:val="single"/>
              </w:rPr>
              <w:t>浙江省金华市</w:t>
            </w:r>
            <w:proofErr w:type="gramStart"/>
            <w:r w:rsidRPr="00993CB3">
              <w:rPr>
                <w:rFonts w:ascii="宋体" w:hAnsi="宋体" w:hint="eastAsia"/>
                <w:sz w:val="24"/>
                <w:szCs w:val="20"/>
                <w:u w:val="single"/>
              </w:rPr>
              <w:t>婺</w:t>
            </w:r>
            <w:proofErr w:type="gramEnd"/>
            <w:r w:rsidRPr="00993CB3">
              <w:rPr>
                <w:rFonts w:ascii="宋体" w:hAnsi="宋体" w:hint="eastAsia"/>
                <w:sz w:val="24"/>
                <w:szCs w:val="20"/>
                <w:u w:val="single"/>
              </w:rPr>
              <w:t>城区浙江师范大学</w:t>
            </w:r>
            <w:r w:rsidRPr="00993CB3">
              <w:rPr>
                <w:rFonts w:ascii="仿宋" w:eastAsia="仿宋" w:hAnsi="仿宋" w:hint="eastAsia"/>
                <w:sz w:val="24"/>
                <w:u w:val="single"/>
              </w:rPr>
              <w:t xml:space="preserve">               </w:t>
            </w:r>
            <w:r w:rsidRPr="00993CB3">
              <w:rPr>
                <w:rFonts w:ascii="仿宋" w:eastAsia="仿宋" w:hAnsi="仿宋" w:hint="eastAsia"/>
                <w:sz w:val="24"/>
              </w:rPr>
              <w:t xml:space="preserve">          </w:t>
            </w:r>
          </w:p>
        </w:tc>
      </w:tr>
      <w:tr w:rsidR="000A754B" w:rsidRPr="00993CB3" w:rsidTr="00772567">
        <w:tblPrEx>
          <w:tblCellMar>
            <w:top w:w="0" w:type="dxa"/>
            <w:bottom w:w="0" w:type="dxa"/>
          </w:tblCellMar>
        </w:tblPrEx>
        <w:trPr>
          <w:cantSplit/>
          <w:trHeight w:val="585"/>
        </w:trPr>
        <w:tc>
          <w:tcPr>
            <w:tcW w:w="1591" w:type="dxa"/>
            <w:vAlign w:val="center"/>
          </w:tcPr>
          <w:p w:rsidR="000A754B" w:rsidRPr="00993CB3" w:rsidRDefault="000A754B" w:rsidP="00772567">
            <w:pPr>
              <w:snapToGrid w:val="0"/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993CB3">
              <w:rPr>
                <w:rFonts w:ascii="仿宋" w:eastAsia="仿宋" w:hAnsi="仿宋" w:hint="eastAsia"/>
                <w:sz w:val="24"/>
              </w:rPr>
              <w:t>售后服务、培训保障或维修响应时间</w:t>
            </w:r>
          </w:p>
        </w:tc>
        <w:tc>
          <w:tcPr>
            <w:tcW w:w="7174" w:type="dxa"/>
          </w:tcPr>
          <w:p w:rsidR="000A754B" w:rsidRPr="00993CB3" w:rsidRDefault="000A754B" w:rsidP="00772567">
            <w:pPr>
              <w:snapToGrid w:val="0"/>
              <w:rPr>
                <w:rFonts w:ascii="宋体" w:hAnsi="宋体" w:hint="eastAsia"/>
                <w:sz w:val="24"/>
                <w:szCs w:val="20"/>
              </w:rPr>
            </w:pPr>
            <w:r w:rsidRPr="00993CB3">
              <w:rPr>
                <w:rFonts w:ascii="宋体" w:hAnsi="宋体" w:hint="eastAsia"/>
                <w:sz w:val="24"/>
                <w:szCs w:val="20"/>
              </w:rPr>
              <w:t>1）售后服务：中标人必须具有专业的售后服务力量，需安排有经验的工程技术人员到用户现场安装、调试仪器，按验收指标逐项测试，直至达到验收要求，并提供售后服务联系电话及联系人。</w:t>
            </w:r>
          </w:p>
          <w:p w:rsidR="000A754B" w:rsidRPr="00993CB3" w:rsidRDefault="000A754B" w:rsidP="00772567">
            <w:pPr>
              <w:snapToGrid w:val="0"/>
              <w:rPr>
                <w:rFonts w:ascii="宋体" w:hAnsi="宋体" w:hint="eastAsia"/>
                <w:sz w:val="24"/>
                <w:szCs w:val="20"/>
              </w:rPr>
            </w:pPr>
            <w:r w:rsidRPr="00993CB3">
              <w:rPr>
                <w:rFonts w:ascii="宋体" w:hAnsi="宋体" w:hint="eastAsia"/>
                <w:sz w:val="24"/>
                <w:szCs w:val="20"/>
              </w:rPr>
              <w:t>2）培训保障：安装验收期间，在用户所在地对用户进行</w:t>
            </w:r>
            <w:r w:rsidRPr="00993CB3">
              <w:rPr>
                <w:rFonts w:ascii="宋体" w:hAnsi="宋体" w:hint="eastAsia"/>
                <w:sz w:val="24"/>
                <w:szCs w:val="20"/>
                <w:u w:val="single"/>
              </w:rPr>
              <w:t>2</w:t>
            </w:r>
            <w:r w:rsidRPr="00993CB3">
              <w:rPr>
                <w:rFonts w:ascii="宋体" w:hAnsi="宋体" w:hint="eastAsia"/>
                <w:sz w:val="24"/>
                <w:szCs w:val="20"/>
              </w:rPr>
              <w:t>周仪器操作、日常维护的现场培训以及相关技术培训。</w:t>
            </w:r>
          </w:p>
          <w:p w:rsidR="000A754B" w:rsidRPr="00993CB3" w:rsidRDefault="000A754B" w:rsidP="00772567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  <w:r w:rsidRPr="00993CB3">
              <w:rPr>
                <w:rFonts w:ascii="宋体" w:hAnsi="宋体"/>
                <w:sz w:val="24"/>
                <w:szCs w:val="20"/>
              </w:rPr>
              <w:t>3</w:t>
            </w:r>
            <w:r w:rsidRPr="00993CB3">
              <w:rPr>
                <w:rFonts w:ascii="宋体" w:hAnsi="宋体" w:hint="eastAsia"/>
                <w:sz w:val="24"/>
                <w:szCs w:val="20"/>
              </w:rPr>
              <w:t>）</w:t>
            </w:r>
            <w:r w:rsidRPr="00993CB3">
              <w:rPr>
                <w:rFonts w:ascii="宋体" w:hAnsi="宋体"/>
                <w:sz w:val="24"/>
                <w:szCs w:val="20"/>
              </w:rPr>
              <w:t>维修响应时间</w:t>
            </w:r>
            <w:r w:rsidRPr="00993CB3">
              <w:rPr>
                <w:rFonts w:ascii="宋体" w:hAnsi="宋体" w:hint="eastAsia"/>
                <w:sz w:val="24"/>
                <w:szCs w:val="20"/>
              </w:rPr>
              <w:t>：在系统整个运行期内，对于突发的设备故障，如果情况紧急或不宜采用远程手段解决，投标方应1小时内电话响应，技术人员应在48小时内赶赴用户现场进行技术支持服务。</w:t>
            </w:r>
          </w:p>
        </w:tc>
      </w:tr>
    </w:tbl>
    <w:p w:rsidR="00E33C6A" w:rsidRDefault="000A754B">
      <w:r w:rsidRPr="00EE50D4">
        <w:rPr>
          <w:rFonts w:ascii="宋体" w:hAnsi="宋体"/>
          <w:b/>
          <w:sz w:val="36"/>
          <w:szCs w:val="36"/>
        </w:rPr>
        <w:br w:type="page"/>
      </w:r>
      <w:bookmarkStart w:id="2" w:name="_GoBack"/>
      <w:bookmarkEnd w:id="2"/>
    </w:p>
    <w:sectPr w:rsidR="00E33C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D812D37C"/>
    <w:lvl w:ilvl="0">
      <w:start w:val="1"/>
      <w:numFmt w:val="decimal"/>
      <w:pStyle w:val="3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1">
    <w:nsid w:val="FFFFFF88"/>
    <w:multiLevelType w:val="singleLevel"/>
    <w:tmpl w:val="944C94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2">
    <w:nsid w:val="00000011"/>
    <w:multiLevelType w:val="multilevel"/>
    <w:tmpl w:val="00000011"/>
    <w:lvl w:ilvl="0">
      <w:start w:val="1"/>
      <w:numFmt w:val="chineseCountingThousand"/>
      <w:lvlText w:val="%1."/>
      <w:lvlJc w:val="left"/>
      <w:pPr>
        <w:tabs>
          <w:tab w:val="num" w:pos="0"/>
        </w:tabs>
        <w:ind w:left="0" w:firstLine="482"/>
      </w:pPr>
      <w:rPr>
        <w:rFonts w:ascii="Arial" w:eastAsia="宋体" w:hAnsi="Arial" w:hint="default"/>
        <w:snapToGrid/>
        <w:spacing w:val="0"/>
        <w:w w:val="100"/>
        <w:kern w:val="0"/>
        <w:position w:val="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482"/>
      </w:pPr>
      <w:rPr>
        <w:rFonts w:hint="eastAsia"/>
        <w:snapToGrid/>
        <w:spacing w:val="0"/>
        <w:w w:val="100"/>
        <w:kern w:val="0"/>
        <w:position w:val="0"/>
      </w:rPr>
    </w:lvl>
    <w:lvl w:ilvl="2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3">
    <w:nsid w:val="026765A0"/>
    <w:multiLevelType w:val="hybridMultilevel"/>
    <w:tmpl w:val="01E2B212"/>
    <w:lvl w:ilvl="0" w:tplc="FFFFFFFF">
      <w:start w:val="1"/>
      <w:numFmt w:val="lowerLetter"/>
      <w:lvlText w:val="%1)"/>
      <w:lvlJc w:val="left"/>
      <w:pPr>
        <w:tabs>
          <w:tab w:val="num" w:pos="900"/>
        </w:tabs>
        <w:ind w:left="900" w:hanging="4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5484B86"/>
    <w:multiLevelType w:val="hybridMultilevel"/>
    <w:tmpl w:val="DF320DB4"/>
    <w:lvl w:ilvl="0" w:tplc="0A745FDA">
      <w:start w:val="1"/>
      <w:numFmt w:val="decimal"/>
      <w:lvlText w:val="(%1) "/>
      <w:legacy w:legacy="1" w:legacySpace="0" w:legacyIndent="425"/>
      <w:lvlJc w:val="left"/>
      <w:pPr>
        <w:ind w:left="1505" w:hanging="425"/>
      </w:pPr>
      <w:rPr>
        <w:rFonts w:ascii="宋体" w:eastAsia="宋体" w:hAnsi="Times New Roman" w:hint="eastAsia"/>
        <w:b w:val="0"/>
        <w:i w:val="0"/>
        <w:strike w:val="0"/>
        <w:dstrike w:val="0"/>
        <w:sz w:val="21"/>
        <w:szCs w:val="21"/>
        <w:u w:val="none"/>
        <w:effect w:val="none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0705003E"/>
    <w:multiLevelType w:val="hybridMultilevel"/>
    <w:tmpl w:val="979A5F84"/>
    <w:lvl w:ilvl="0" w:tplc="C23604F4">
      <w:start w:val="1"/>
      <w:numFmt w:val="decimal"/>
      <w:lvlText w:val="(%1) "/>
      <w:legacy w:legacy="1" w:legacySpace="0" w:legacyIndent="425"/>
      <w:lvlJc w:val="left"/>
      <w:pPr>
        <w:ind w:left="1505" w:hanging="425"/>
      </w:pPr>
      <w:rPr>
        <w:rFonts w:ascii="宋体" w:eastAsia="宋体" w:hAnsi="Times New Roman" w:hint="eastAsia"/>
        <w:b w:val="0"/>
        <w:i w:val="0"/>
        <w:strike w:val="0"/>
        <w:dstrike w:val="0"/>
        <w:sz w:val="21"/>
        <w:szCs w:val="21"/>
        <w:u w:val="none"/>
        <w:effect w:val="none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09890BCC"/>
    <w:multiLevelType w:val="hybridMultilevel"/>
    <w:tmpl w:val="105023B8"/>
    <w:lvl w:ilvl="0" w:tplc="4686E328">
      <w:start w:val="1"/>
      <w:numFmt w:val="decimal"/>
      <w:pStyle w:val="a"/>
      <w:lvlText w:val="%1．"/>
      <w:lvlJc w:val="left"/>
      <w:pPr>
        <w:tabs>
          <w:tab w:val="num" w:pos="900"/>
        </w:tabs>
        <w:ind w:left="90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F833B5C"/>
    <w:multiLevelType w:val="hybridMultilevel"/>
    <w:tmpl w:val="6EC606FA"/>
    <w:lvl w:ilvl="0" w:tplc="7D0E115C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65"/>
        </w:tabs>
        <w:ind w:left="1365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05"/>
        </w:tabs>
        <w:ind w:left="220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25"/>
        </w:tabs>
        <w:ind w:left="262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45"/>
        </w:tabs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65"/>
        </w:tabs>
        <w:ind w:left="346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85"/>
        </w:tabs>
        <w:ind w:left="388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05"/>
        </w:tabs>
        <w:ind w:left="4305" w:hanging="420"/>
      </w:pPr>
    </w:lvl>
  </w:abstractNum>
  <w:abstractNum w:abstractNumId="8">
    <w:nsid w:val="103443FF"/>
    <w:multiLevelType w:val="hybridMultilevel"/>
    <w:tmpl w:val="D688E230"/>
    <w:lvl w:ilvl="0" w:tplc="6DDAD88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F730767A">
      <w:start w:val="3"/>
      <w:numFmt w:val="bullet"/>
      <w:lvlText w:val="★"/>
      <w:lvlJc w:val="left"/>
      <w:pPr>
        <w:tabs>
          <w:tab w:val="num" w:pos="1200"/>
        </w:tabs>
        <w:ind w:left="1200" w:hanging="360"/>
      </w:pPr>
      <w:rPr>
        <w:rFonts w:ascii="宋体" w:eastAsia="宋体" w:hAnsi="宋体" w:cs="Times New Roman" w:hint="eastAsia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06651BE"/>
    <w:multiLevelType w:val="hybridMultilevel"/>
    <w:tmpl w:val="DECCEB84"/>
    <w:lvl w:ilvl="0" w:tplc="685C2182">
      <w:start w:val="1"/>
      <w:numFmt w:val="bullet"/>
      <w:lvlText w:val="▲"/>
      <w:lvlJc w:val="left"/>
      <w:pPr>
        <w:tabs>
          <w:tab w:val="num" w:pos="360"/>
        </w:tabs>
        <w:ind w:left="360" w:hanging="36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>
    <w:nsid w:val="120E5DAB"/>
    <w:multiLevelType w:val="hybridMultilevel"/>
    <w:tmpl w:val="76C83DBE"/>
    <w:lvl w:ilvl="0" w:tplc="7A0CB3D4">
      <w:start w:val="1"/>
      <w:numFmt w:val="decimal"/>
      <w:lvlText w:val="%1."/>
      <w:lvlJc w:val="left"/>
      <w:pPr>
        <w:ind w:left="83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2" w:hanging="420"/>
      </w:pPr>
    </w:lvl>
    <w:lvl w:ilvl="2" w:tplc="0409001B" w:tentative="1">
      <w:start w:val="1"/>
      <w:numFmt w:val="lowerRoman"/>
      <w:lvlText w:val="%3."/>
      <w:lvlJc w:val="righ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9" w:tentative="1">
      <w:start w:val="1"/>
      <w:numFmt w:val="lowerLetter"/>
      <w:lvlText w:val="%5)"/>
      <w:lvlJc w:val="left"/>
      <w:pPr>
        <w:ind w:left="2572" w:hanging="420"/>
      </w:pPr>
    </w:lvl>
    <w:lvl w:ilvl="5" w:tplc="0409001B" w:tentative="1">
      <w:start w:val="1"/>
      <w:numFmt w:val="lowerRoman"/>
      <w:lvlText w:val="%6."/>
      <w:lvlJc w:val="righ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9" w:tentative="1">
      <w:start w:val="1"/>
      <w:numFmt w:val="lowerLetter"/>
      <w:lvlText w:val="%8)"/>
      <w:lvlJc w:val="left"/>
      <w:pPr>
        <w:ind w:left="3832" w:hanging="420"/>
      </w:pPr>
    </w:lvl>
    <w:lvl w:ilvl="8" w:tplc="0409001B" w:tentative="1">
      <w:start w:val="1"/>
      <w:numFmt w:val="lowerRoman"/>
      <w:lvlText w:val="%9."/>
      <w:lvlJc w:val="right"/>
      <w:pPr>
        <w:ind w:left="4252" w:hanging="420"/>
      </w:pPr>
    </w:lvl>
  </w:abstractNum>
  <w:abstractNum w:abstractNumId="11">
    <w:nsid w:val="18400543"/>
    <w:multiLevelType w:val="hybridMultilevel"/>
    <w:tmpl w:val="D3A64040"/>
    <w:lvl w:ilvl="0" w:tplc="51E08668">
      <w:start w:val="2"/>
      <w:numFmt w:val="japaneseCounting"/>
      <w:lvlText w:val="第%1章"/>
      <w:lvlJc w:val="left"/>
      <w:pPr>
        <w:tabs>
          <w:tab w:val="num" w:pos="1693"/>
        </w:tabs>
        <w:ind w:left="1693" w:hanging="14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078"/>
        </w:tabs>
        <w:ind w:left="1078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98"/>
        </w:tabs>
        <w:ind w:left="14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8"/>
        </w:tabs>
        <w:ind w:left="191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338"/>
        </w:tabs>
        <w:ind w:left="233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58"/>
        </w:tabs>
        <w:ind w:left="27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8"/>
        </w:tabs>
        <w:ind w:left="317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598"/>
        </w:tabs>
        <w:ind w:left="359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18"/>
        </w:tabs>
        <w:ind w:left="4018" w:hanging="420"/>
      </w:pPr>
    </w:lvl>
  </w:abstractNum>
  <w:abstractNum w:abstractNumId="12">
    <w:nsid w:val="1A8A589B"/>
    <w:multiLevelType w:val="hybridMultilevel"/>
    <w:tmpl w:val="83BAE51C"/>
    <w:lvl w:ilvl="0" w:tplc="00E6E39C">
      <w:start w:val="2"/>
      <w:numFmt w:val="decimal"/>
      <w:lvlText w:val="%1、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3">
    <w:nsid w:val="1DAB6221"/>
    <w:multiLevelType w:val="multilevel"/>
    <w:tmpl w:val="C9149F1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eastAsia"/>
      </w:rPr>
    </w:lvl>
  </w:abstractNum>
  <w:abstractNum w:abstractNumId="14">
    <w:nsid w:val="1F9248F6"/>
    <w:multiLevelType w:val="hybridMultilevel"/>
    <w:tmpl w:val="C27489A8"/>
    <w:lvl w:ilvl="0" w:tplc="A5D67682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ascii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15">
    <w:nsid w:val="206B5819"/>
    <w:multiLevelType w:val="hybridMultilevel"/>
    <w:tmpl w:val="9DA65614"/>
    <w:lvl w:ilvl="0" w:tplc="B7E8CFF6">
      <w:start w:val="1"/>
      <w:numFmt w:val="decimal"/>
      <w:lvlText w:val="(%1) "/>
      <w:legacy w:legacy="1" w:legacySpace="0" w:legacyIndent="425"/>
      <w:lvlJc w:val="left"/>
      <w:pPr>
        <w:ind w:left="1505" w:hanging="425"/>
      </w:pPr>
      <w:rPr>
        <w:rFonts w:ascii="宋体" w:eastAsia="宋体" w:hAnsi="Times New Roman" w:hint="eastAsia"/>
        <w:b w:val="0"/>
        <w:i w:val="0"/>
        <w:strike w:val="0"/>
        <w:dstrike w:val="0"/>
        <w:sz w:val="21"/>
        <w:szCs w:val="21"/>
        <w:u w:val="none"/>
        <w:effect w:val="none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>
    <w:nsid w:val="232033E5"/>
    <w:multiLevelType w:val="hybridMultilevel"/>
    <w:tmpl w:val="ACEE9E46"/>
    <w:lvl w:ilvl="0" w:tplc="B1267DFC">
      <w:start w:val="3"/>
      <w:numFmt w:val="decimal"/>
      <w:lvlText w:val="%1、"/>
      <w:lvlJc w:val="left"/>
      <w:pPr>
        <w:ind w:left="1552" w:hanging="720"/>
      </w:pPr>
      <w:rPr>
        <w:rFonts w:ascii="Times New Roman" w:hAnsi="Times New Roman" w:hint="default"/>
        <w:b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7">
    <w:nsid w:val="247A1ACC"/>
    <w:multiLevelType w:val="multilevel"/>
    <w:tmpl w:val="A0B6D846"/>
    <w:lvl w:ilvl="0">
      <w:start w:val="1"/>
      <w:numFmt w:val="decimal"/>
      <w:lvlText w:val="%1."/>
      <w:lvlJc w:val="left"/>
      <w:pPr>
        <w:tabs>
          <w:tab w:val="num" w:pos="1418"/>
        </w:tabs>
        <w:ind w:left="1418" w:hanging="567"/>
      </w:pPr>
      <w:rPr>
        <w:rFonts w:ascii="黑体" w:eastAsia="黑体" w:hint="eastAsia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567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474"/>
        </w:tabs>
        <w:ind w:left="1474" w:hanging="623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4)"/>
      <w:lvlJc w:val="left"/>
      <w:pPr>
        <w:tabs>
          <w:tab w:val="num" w:pos="1778"/>
        </w:tabs>
        <w:ind w:left="1758" w:hanging="34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2155"/>
        </w:tabs>
        <w:ind w:left="2155" w:hanging="397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562"/>
        </w:tabs>
        <w:ind w:left="5102" w:hanging="1700"/>
      </w:pPr>
      <w:rPr>
        <w:rFonts w:hint="eastAsia"/>
      </w:rPr>
    </w:lvl>
  </w:abstractNum>
  <w:abstractNum w:abstractNumId="18">
    <w:nsid w:val="31456563"/>
    <w:multiLevelType w:val="hybridMultilevel"/>
    <w:tmpl w:val="250E0D6A"/>
    <w:lvl w:ilvl="0" w:tplc="92E6EF12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19">
    <w:nsid w:val="3A97009F"/>
    <w:multiLevelType w:val="hybridMultilevel"/>
    <w:tmpl w:val="358CCE32"/>
    <w:lvl w:ilvl="0" w:tplc="439413D6">
      <w:start w:val="1"/>
      <w:numFmt w:val="decimal"/>
      <w:lvlText w:val="%1、"/>
      <w:lvlJc w:val="left"/>
      <w:pPr>
        <w:tabs>
          <w:tab w:val="num" w:pos="960"/>
        </w:tabs>
        <w:ind w:left="9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20">
    <w:nsid w:val="3B7B0E40"/>
    <w:multiLevelType w:val="hybridMultilevel"/>
    <w:tmpl w:val="92508376"/>
    <w:lvl w:ilvl="0" w:tplc="4F480CF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b w:val="0"/>
        <w:i w:val="0"/>
      </w:rPr>
    </w:lvl>
    <w:lvl w:ilvl="1" w:tplc="4F480CF4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abstractNum w:abstractNumId="21">
    <w:nsid w:val="40507A9E"/>
    <w:multiLevelType w:val="hybridMultilevel"/>
    <w:tmpl w:val="7964662E"/>
    <w:lvl w:ilvl="0" w:tplc="6638D846">
      <w:start w:val="5"/>
      <w:numFmt w:val="japaneseCounting"/>
      <w:lvlText w:val="第%1章"/>
      <w:lvlJc w:val="left"/>
      <w:pPr>
        <w:tabs>
          <w:tab w:val="num" w:pos="1455"/>
        </w:tabs>
        <w:ind w:left="1455" w:hanging="1455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3F43525"/>
    <w:multiLevelType w:val="hybridMultilevel"/>
    <w:tmpl w:val="71041C94"/>
    <w:lvl w:ilvl="0" w:tplc="BC0835E8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0"/>
        </w:tabs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0"/>
        </w:tabs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0"/>
        </w:tabs>
        <w:ind w:left="4200" w:hanging="420"/>
      </w:pPr>
    </w:lvl>
  </w:abstractNum>
  <w:abstractNum w:abstractNumId="23">
    <w:nsid w:val="45050BA6"/>
    <w:multiLevelType w:val="hybridMultilevel"/>
    <w:tmpl w:val="FA4AAA86"/>
    <w:lvl w:ilvl="0" w:tplc="0FE64F26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>
    <w:nsid w:val="47F54632"/>
    <w:multiLevelType w:val="hybridMultilevel"/>
    <w:tmpl w:val="E27EAA4A"/>
    <w:lvl w:ilvl="0" w:tplc="AB347AF0">
      <w:start w:val="2"/>
      <w:numFmt w:val="decimal"/>
      <w:lvlText w:val="%1、"/>
      <w:lvlJc w:val="left"/>
      <w:pPr>
        <w:tabs>
          <w:tab w:val="num" w:pos="900"/>
        </w:tabs>
        <w:ind w:left="900" w:hanging="360"/>
      </w:pPr>
      <w:rPr>
        <w:rFonts w:eastAsia="宋体"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25">
    <w:nsid w:val="51FA1A31"/>
    <w:multiLevelType w:val="hybridMultilevel"/>
    <w:tmpl w:val="AD5893E6"/>
    <w:lvl w:ilvl="0" w:tplc="AF2A6D5A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>
    <w:nsid w:val="53093775"/>
    <w:multiLevelType w:val="hybridMultilevel"/>
    <w:tmpl w:val="DA709402"/>
    <w:lvl w:ilvl="0" w:tplc="8DF800A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</w:lvl>
    <w:lvl w:ilvl="1" w:tplc="5AA28BB6">
      <w:start w:val="1"/>
      <w:numFmt w:val="decimal"/>
      <w:lvlText w:val="%2、"/>
      <w:lvlJc w:val="left"/>
      <w:pPr>
        <w:tabs>
          <w:tab w:val="num" w:pos="780"/>
        </w:tabs>
        <w:ind w:left="780" w:hanging="360"/>
      </w:pPr>
    </w:lvl>
    <w:lvl w:ilvl="2" w:tplc="D86AE93E">
      <w:start w:val="1"/>
      <w:numFmt w:val="decimal"/>
      <w:lvlText w:val="%3."/>
      <w:lvlJc w:val="left"/>
      <w:pPr>
        <w:tabs>
          <w:tab w:val="num" w:pos="1200"/>
        </w:tabs>
        <w:ind w:left="1200" w:hanging="360"/>
      </w:pPr>
    </w:lvl>
    <w:lvl w:ilvl="3" w:tplc="1B387572">
      <w:start w:val="1"/>
      <w:numFmt w:val="decimal"/>
      <w:lvlText w:val="（%4）"/>
      <w:lvlJc w:val="left"/>
      <w:pPr>
        <w:tabs>
          <w:tab w:val="num" w:pos="1980"/>
        </w:tabs>
        <w:ind w:left="1980" w:hanging="720"/>
      </w:pPr>
    </w:lvl>
    <w:lvl w:ilvl="4" w:tplc="AD82DDD6">
      <w:start w:val="1"/>
      <w:numFmt w:val="decimalEnclosedCircle"/>
      <w:lvlText w:val="%5"/>
      <w:lvlJc w:val="left"/>
      <w:pPr>
        <w:tabs>
          <w:tab w:val="num" w:pos="2040"/>
        </w:tabs>
        <w:ind w:left="2040" w:hanging="360"/>
      </w:pPr>
    </w:lvl>
    <w:lvl w:ilvl="5" w:tplc="7732597A">
      <w:start w:val="1"/>
      <w:numFmt w:val="japaneseCounting"/>
      <w:lvlText w:val="（%6）"/>
      <w:lvlJc w:val="left"/>
      <w:pPr>
        <w:tabs>
          <w:tab w:val="num" w:pos="720"/>
        </w:tabs>
        <w:ind w:left="720" w:hanging="720"/>
      </w:pPr>
      <w:rPr>
        <w:b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3C3284E"/>
    <w:multiLevelType w:val="hybridMultilevel"/>
    <w:tmpl w:val="DFC4F950"/>
    <w:lvl w:ilvl="0" w:tplc="2A7C2188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 w:tplc="96C48044">
      <w:start w:val="1"/>
      <w:numFmt w:val="japaneseCounting"/>
      <w:lvlText w:val="%2、"/>
      <w:lvlJc w:val="left"/>
      <w:pPr>
        <w:tabs>
          <w:tab w:val="num" w:pos="900"/>
        </w:tabs>
        <w:ind w:left="900" w:hanging="480"/>
      </w:pPr>
    </w:lvl>
    <w:lvl w:ilvl="2" w:tplc="023E3CCA">
      <w:start w:val="2"/>
      <w:numFmt w:val="japaneseCounting"/>
      <w:lvlText w:val="（%3）"/>
      <w:lvlJc w:val="left"/>
      <w:pPr>
        <w:tabs>
          <w:tab w:val="num" w:pos="720"/>
        </w:tabs>
        <w:ind w:left="720" w:hanging="720"/>
      </w:pPr>
      <w:rPr>
        <w:lang w:val="en-US"/>
      </w:rPr>
    </w:lvl>
    <w:lvl w:ilvl="3" w:tplc="A2E48F00">
      <w:start w:val="1"/>
      <w:numFmt w:val="decimal"/>
      <w:lvlText w:val="（%4）"/>
      <w:lvlJc w:val="left"/>
      <w:pPr>
        <w:tabs>
          <w:tab w:val="num" w:pos="1980"/>
        </w:tabs>
        <w:ind w:left="1980" w:hanging="72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4C246D"/>
    <w:multiLevelType w:val="hybridMultilevel"/>
    <w:tmpl w:val="9A6A827C"/>
    <w:lvl w:ilvl="0" w:tplc="9802044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54591AD2"/>
    <w:multiLevelType w:val="hybridMultilevel"/>
    <w:tmpl w:val="997CD10A"/>
    <w:lvl w:ilvl="0" w:tplc="F642C74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0">
    <w:nsid w:val="585B5D13"/>
    <w:multiLevelType w:val="multilevel"/>
    <w:tmpl w:val="A0B6D846"/>
    <w:lvl w:ilvl="0">
      <w:start w:val="1"/>
      <w:numFmt w:val="decimal"/>
      <w:lvlText w:val="%1."/>
      <w:lvlJc w:val="left"/>
      <w:pPr>
        <w:tabs>
          <w:tab w:val="num" w:pos="1418"/>
        </w:tabs>
        <w:ind w:left="1418" w:hanging="567"/>
      </w:pPr>
      <w:rPr>
        <w:rFonts w:ascii="黑体" w:eastAsia="黑体" w:hint="eastAsia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418"/>
        </w:tabs>
        <w:ind w:left="1418" w:hanging="567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474"/>
        </w:tabs>
        <w:ind w:left="1474" w:hanging="623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4)"/>
      <w:lvlJc w:val="left"/>
      <w:pPr>
        <w:tabs>
          <w:tab w:val="num" w:pos="1778"/>
        </w:tabs>
        <w:ind w:left="1758" w:hanging="34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lowerLetter"/>
      <w:lvlText w:val="%5)"/>
      <w:lvlJc w:val="left"/>
      <w:pPr>
        <w:tabs>
          <w:tab w:val="num" w:pos="2155"/>
        </w:tabs>
        <w:ind w:left="2155" w:hanging="397"/>
      </w:pPr>
      <w:rPr>
        <w:rFonts w:ascii="Times New Roman" w:hAnsi="Times New Roman" w:hint="default"/>
        <w:b w:val="0"/>
        <w:i w:val="0"/>
        <w:sz w:val="24"/>
      </w:rPr>
    </w:lvl>
    <w:lvl w:ilvl="5">
      <w:start w:val="1"/>
      <w:numFmt w:val="none"/>
      <w:lvlText w:val="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562"/>
        </w:tabs>
        <w:ind w:left="5102" w:hanging="1700"/>
      </w:pPr>
      <w:rPr>
        <w:rFonts w:hint="eastAsia"/>
      </w:rPr>
    </w:lvl>
  </w:abstractNum>
  <w:abstractNum w:abstractNumId="31">
    <w:nsid w:val="586A199B"/>
    <w:multiLevelType w:val="hybridMultilevel"/>
    <w:tmpl w:val="ACEE9E46"/>
    <w:lvl w:ilvl="0" w:tplc="B1267DFC">
      <w:start w:val="3"/>
      <w:numFmt w:val="decimal"/>
      <w:lvlText w:val="%1、"/>
      <w:lvlJc w:val="left"/>
      <w:pPr>
        <w:ind w:left="1552" w:hanging="720"/>
      </w:pPr>
      <w:rPr>
        <w:rFonts w:ascii="Times New Roman" w:hAnsi="Times New Roman" w:hint="default"/>
        <w:b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2">
    <w:nsid w:val="58AA4285"/>
    <w:multiLevelType w:val="hybridMultilevel"/>
    <w:tmpl w:val="33C6932E"/>
    <w:lvl w:ilvl="0" w:tplc="AF90D68E">
      <w:start w:val="1"/>
      <w:numFmt w:val="decimal"/>
      <w:lvlText w:val="%1、"/>
      <w:lvlJc w:val="left"/>
      <w:pPr>
        <w:tabs>
          <w:tab w:val="num" w:pos="780"/>
        </w:tabs>
        <w:ind w:left="780" w:hanging="360"/>
      </w:pPr>
    </w:lvl>
    <w:lvl w:ilvl="1" w:tplc="9D208036">
      <w:start w:val="1"/>
      <w:numFmt w:val="decimal"/>
      <w:lvlText w:val="（%2）"/>
      <w:lvlJc w:val="left"/>
      <w:pPr>
        <w:tabs>
          <w:tab w:val="num" w:pos="1560"/>
        </w:tabs>
        <w:ind w:left="1560" w:hanging="720"/>
      </w:pPr>
    </w:lvl>
    <w:lvl w:ilvl="2" w:tplc="EA5C4F7C">
      <w:start w:val="3"/>
      <w:numFmt w:val="japaneseCounting"/>
      <w:lvlText w:val="（%3）"/>
      <w:lvlJc w:val="left"/>
      <w:pPr>
        <w:tabs>
          <w:tab w:val="num" w:pos="1980"/>
        </w:tabs>
        <w:ind w:left="1980" w:hanging="720"/>
      </w:pPr>
    </w:lvl>
    <w:lvl w:ilvl="3" w:tplc="0409000F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520"/>
        </w:tabs>
        <w:ind w:left="252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940"/>
        </w:tabs>
        <w:ind w:left="29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A301B40"/>
    <w:multiLevelType w:val="hybridMultilevel"/>
    <w:tmpl w:val="9056B47C"/>
    <w:lvl w:ilvl="0" w:tplc="22BAA14C">
      <w:start w:val="3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09D2E4B"/>
    <w:multiLevelType w:val="hybridMultilevel"/>
    <w:tmpl w:val="CA3CFB8A"/>
    <w:lvl w:ilvl="0" w:tplc="B468ABF0">
      <w:start w:val="1"/>
      <w:numFmt w:val="decimal"/>
      <w:lvlText w:val="%1、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80"/>
        </w:tabs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abstractNum w:abstractNumId="35">
    <w:nsid w:val="61430373"/>
    <w:multiLevelType w:val="hybridMultilevel"/>
    <w:tmpl w:val="2378074E"/>
    <w:lvl w:ilvl="0" w:tplc="BC72FE28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6">
    <w:nsid w:val="65F95317"/>
    <w:multiLevelType w:val="multilevel"/>
    <w:tmpl w:val="65F95317"/>
    <w:lvl w:ilvl="0">
      <w:start w:val="1"/>
      <w:numFmt w:val="bullet"/>
      <w:lvlText w:val="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7">
    <w:nsid w:val="6AF04B2E"/>
    <w:multiLevelType w:val="hybridMultilevel"/>
    <w:tmpl w:val="F50C87B4"/>
    <w:lvl w:ilvl="0" w:tplc="883E464A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8">
    <w:nsid w:val="6C7C2C79"/>
    <w:multiLevelType w:val="multilevel"/>
    <w:tmpl w:val="105023B8"/>
    <w:lvl w:ilvl="0">
      <w:start w:val="1"/>
      <w:numFmt w:val="decimal"/>
      <w:lvlText w:val="%1．"/>
      <w:lvlJc w:val="left"/>
      <w:pPr>
        <w:tabs>
          <w:tab w:val="num" w:pos="900"/>
        </w:tabs>
        <w:ind w:left="90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1020"/>
        </w:tabs>
        <w:ind w:left="1020" w:hanging="42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20"/>
      </w:p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>
      <w:start w:val="1"/>
      <w:numFmt w:val="lowerLetter"/>
      <w:lvlText w:val="%5)"/>
      <w:lvlJc w:val="left"/>
      <w:pPr>
        <w:tabs>
          <w:tab w:val="num" w:pos="2280"/>
        </w:tabs>
        <w:ind w:left="2280" w:hanging="420"/>
      </w:pPr>
    </w:lvl>
    <w:lvl w:ilvl="5">
      <w:start w:val="1"/>
      <w:numFmt w:val="lowerRoman"/>
      <w:lvlText w:val="%6."/>
      <w:lvlJc w:val="right"/>
      <w:pPr>
        <w:tabs>
          <w:tab w:val="num" w:pos="2700"/>
        </w:tabs>
        <w:ind w:left="2700" w:hanging="420"/>
      </w:pPr>
    </w:lvl>
    <w:lvl w:ilvl="6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>
      <w:start w:val="1"/>
      <w:numFmt w:val="lowerLetter"/>
      <w:lvlText w:val="%8)"/>
      <w:lvlJc w:val="left"/>
      <w:pPr>
        <w:tabs>
          <w:tab w:val="num" w:pos="3540"/>
        </w:tabs>
        <w:ind w:left="3540" w:hanging="420"/>
      </w:pPr>
    </w:lvl>
    <w:lvl w:ilvl="8">
      <w:start w:val="1"/>
      <w:numFmt w:val="lowerRoman"/>
      <w:lvlText w:val="%9."/>
      <w:lvlJc w:val="right"/>
      <w:pPr>
        <w:tabs>
          <w:tab w:val="num" w:pos="3960"/>
        </w:tabs>
        <w:ind w:left="3960" w:hanging="420"/>
      </w:pPr>
    </w:lvl>
  </w:abstractNum>
  <w:abstractNum w:abstractNumId="39">
    <w:nsid w:val="72696FE3"/>
    <w:multiLevelType w:val="hybridMultilevel"/>
    <w:tmpl w:val="61C8929E"/>
    <w:lvl w:ilvl="0" w:tplc="871493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0">
    <w:nsid w:val="763060DB"/>
    <w:multiLevelType w:val="hybridMultilevel"/>
    <w:tmpl w:val="61A8BDE6"/>
    <w:lvl w:ilvl="0" w:tplc="E07691E8">
      <w:start w:val="1"/>
      <w:numFmt w:val="japaneseCounting"/>
      <w:lvlText w:val="第%1章"/>
      <w:lvlJc w:val="left"/>
      <w:pPr>
        <w:tabs>
          <w:tab w:val="num" w:pos="1440"/>
        </w:tabs>
        <w:ind w:left="1440" w:hanging="1275"/>
      </w:pPr>
    </w:lvl>
    <w:lvl w:ilvl="1" w:tplc="CB96DE14">
      <w:start w:val="1"/>
      <w:numFmt w:val="japaneseCounting"/>
      <w:lvlText w:val="%2、"/>
      <w:lvlJc w:val="left"/>
      <w:pPr>
        <w:tabs>
          <w:tab w:val="num" w:pos="1305"/>
        </w:tabs>
        <w:ind w:left="1305" w:hanging="72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5054DF"/>
    <w:multiLevelType w:val="hybridMultilevel"/>
    <w:tmpl w:val="C0947550"/>
    <w:lvl w:ilvl="0" w:tplc="7E1C8FA8">
      <w:numFmt w:val="bullet"/>
      <w:lvlText w:val="▲"/>
      <w:lvlJc w:val="left"/>
      <w:pPr>
        <w:tabs>
          <w:tab w:val="num" w:pos="360"/>
        </w:tabs>
        <w:ind w:left="360" w:hanging="36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2">
    <w:nsid w:val="7C8269C0"/>
    <w:multiLevelType w:val="multilevel"/>
    <w:tmpl w:val="7C8269C0"/>
    <w:lvl w:ilvl="0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、"/>
      <w:lvlJc w:val="left"/>
      <w:pPr>
        <w:tabs>
          <w:tab w:val="num" w:pos="840"/>
        </w:tabs>
        <w:ind w:left="840" w:hanging="4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</w:num>
  <w:num w:numId="6">
    <w:abstractNumId w:val="40"/>
  </w:num>
  <w:num w:numId="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</w:num>
  <w:num w:numId="9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3"/>
  </w:num>
  <w:num w:numId="11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4"/>
  </w:num>
  <w:num w:numId="13">
    <w:abstractNumId w:val="14"/>
  </w:num>
  <w:num w:numId="14">
    <w:abstractNumId w:val="38"/>
  </w:num>
  <w:num w:numId="15">
    <w:abstractNumId w:val="25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9"/>
  </w:num>
  <w:num w:numId="18">
    <w:abstractNumId w:val="30"/>
  </w:num>
  <w:num w:numId="19">
    <w:abstractNumId w:val="17"/>
  </w:num>
  <w:num w:numId="20">
    <w:abstractNumId w:val="22"/>
  </w:num>
  <w:num w:numId="21">
    <w:abstractNumId w:val="13"/>
  </w:num>
  <w:num w:numId="22">
    <w:abstractNumId w:val="9"/>
  </w:num>
  <w:num w:numId="23">
    <w:abstractNumId w:val="23"/>
  </w:num>
  <w:num w:numId="24">
    <w:abstractNumId w:val="41"/>
  </w:num>
  <w:num w:numId="25">
    <w:abstractNumId w:val="2"/>
  </w:num>
  <w:num w:numId="26">
    <w:abstractNumId w:val="37"/>
  </w:num>
  <w:num w:numId="27">
    <w:abstractNumId w:val="24"/>
  </w:num>
  <w:num w:numId="28">
    <w:abstractNumId w:val="5"/>
  </w:num>
  <w:num w:numId="29">
    <w:abstractNumId w:val="15"/>
  </w:num>
  <w:num w:numId="30">
    <w:abstractNumId w:val="4"/>
  </w:num>
  <w:num w:numId="31">
    <w:abstractNumId w:val="20"/>
  </w:num>
  <w:num w:numId="32">
    <w:abstractNumId w:val="35"/>
  </w:num>
  <w:num w:numId="33">
    <w:abstractNumId w:val="29"/>
  </w:num>
  <w:num w:numId="34">
    <w:abstractNumId w:val="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2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7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6"/>
  </w:num>
  <w:num w:numId="39">
    <w:abstractNumId w:val="19"/>
  </w:num>
  <w:num w:numId="40">
    <w:abstractNumId w:val="7"/>
  </w:num>
  <w:num w:numId="41">
    <w:abstractNumId w:val="11"/>
  </w:num>
  <w:num w:numId="42">
    <w:abstractNumId w:val="28"/>
  </w:num>
  <w:num w:numId="43">
    <w:abstractNumId w:val="12"/>
  </w:num>
  <w:num w:numId="44">
    <w:abstractNumId w:val="10"/>
  </w:num>
  <w:num w:numId="45">
    <w:abstractNumId w:val="31"/>
  </w:num>
  <w:num w:numId="46">
    <w:abstractNumId w:val="16"/>
  </w:num>
  <w:num w:numId="47">
    <w:abstractNumId w:val="18"/>
  </w:num>
  <w:num w:numId="48">
    <w:abstractNumId w:val="36"/>
  </w:num>
  <w:num w:numId="49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54B"/>
    <w:rsid w:val="000A754B"/>
    <w:rsid w:val="00E3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List" w:uiPriority="0"/>
    <w:lsdException w:name="List Number" w:uiPriority="0"/>
    <w:lsdException w:name="List 2" w:uiPriority="0"/>
    <w:lsdException w:name="List Number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A754B"/>
    <w:pPr>
      <w:widowControl w:val="0"/>
      <w:jc w:val="both"/>
    </w:pPr>
    <w:rPr>
      <w:rFonts w:ascii="Times New Roman" w:eastAsia="宋体" w:hAnsi="Times New Roman" w:cs="Times New Roman"/>
      <w:sz w:val="28"/>
      <w:szCs w:val="24"/>
    </w:rPr>
  </w:style>
  <w:style w:type="paragraph" w:styleId="2">
    <w:name w:val="heading 2"/>
    <w:basedOn w:val="a0"/>
    <w:next w:val="a0"/>
    <w:link w:val="2Char"/>
    <w:qFormat/>
    <w:rsid w:val="000A754B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  <w:unhideWhenUsed/>
  </w:style>
  <w:style w:type="character" w:customStyle="1" w:styleId="2Char">
    <w:name w:val="标题 2 Char"/>
    <w:basedOn w:val="a1"/>
    <w:link w:val="2"/>
    <w:rsid w:val="000A754B"/>
    <w:rPr>
      <w:rFonts w:ascii="Arial" w:eastAsia="黑体" w:hAnsi="Arial" w:cs="Times New Roman"/>
      <w:b/>
      <w:bCs/>
      <w:sz w:val="32"/>
      <w:szCs w:val="32"/>
    </w:rPr>
  </w:style>
  <w:style w:type="paragraph" w:styleId="3">
    <w:name w:val="List Number 3"/>
    <w:basedOn w:val="a0"/>
    <w:rsid w:val="000A754B"/>
    <w:pPr>
      <w:numPr>
        <w:numId w:val="2"/>
      </w:numPr>
      <w:ind w:left="720"/>
    </w:pPr>
    <w:rPr>
      <w:sz w:val="21"/>
    </w:rPr>
  </w:style>
  <w:style w:type="paragraph" w:styleId="a4">
    <w:name w:val="Plain Text"/>
    <w:aliases w:val="普通文字 Char,纯文本 Char Char,普通文字 Char Char,普通文字 Char Char Char,普通文字,小,Texte"/>
    <w:basedOn w:val="a0"/>
    <w:link w:val="Char1"/>
    <w:rsid w:val="000A754B"/>
    <w:pPr>
      <w:spacing w:beforeLines="50" w:afterLines="50" w:line="400" w:lineRule="atLeast"/>
    </w:pPr>
    <w:rPr>
      <w:rFonts w:ascii="宋体" w:hAnsi="Courier New"/>
      <w:sz w:val="24"/>
    </w:rPr>
  </w:style>
  <w:style w:type="character" w:customStyle="1" w:styleId="Char">
    <w:name w:val="纯文本 Char"/>
    <w:basedOn w:val="a1"/>
    <w:uiPriority w:val="99"/>
    <w:semiHidden/>
    <w:rsid w:val="000A754B"/>
    <w:rPr>
      <w:rFonts w:ascii="宋体" w:eastAsia="宋体" w:hAnsi="Courier New" w:cs="Courier New"/>
      <w:szCs w:val="21"/>
    </w:rPr>
  </w:style>
  <w:style w:type="paragraph" w:customStyle="1" w:styleId="a5">
    <w:name w:val="正文段"/>
    <w:basedOn w:val="a0"/>
    <w:rsid w:val="000A754B"/>
    <w:pPr>
      <w:widowControl/>
      <w:snapToGrid w:val="0"/>
      <w:spacing w:afterLines="50"/>
      <w:ind w:firstLineChars="200" w:firstLine="200"/>
    </w:pPr>
    <w:rPr>
      <w:kern w:val="0"/>
      <w:sz w:val="24"/>
      <w:szCs w:val="20"/>
    </w:rPr>
  </w:style>
  <w:style w:type="character" w:styleId="a6">
    <w:name w:val="Hyperlink"/>
    <w:rsid w:val="000A754B"/>
    <w:rPr>
      <w:color w:val="0000FF"/>
      <w:u w:val="single"/>
    </w:rPr>
  </w:style>
  <w:style w:type="paragraph" w:customStyle="1" w:styleId="ParaCharCharCharCharCharCharCharCharChar1CharCharCharChar">
    <w:name w:val="默认段落字体 Para Char Char Char Char Char Char Char Char Char1 Char Char Char Char"/>
    <w:basedOn w:val="a0"/>
    <w:rsid w:val="000A754B"/>
    <w:rPr>
      <w:rFonts w:ascii="Tahoma" w:hAnsi="Tahoma"/>
      <w:sz w:val="24"/>
      <w:szCs w:val="20"/>
    </w:rPr>
  </w:style>
  <w:style w:type="paragraph" w:styleId="a7">
    <w:name w:val="Body Text Indent"/>
    <w:basedOn w:val="a0"/>
    <w:link w:val="Char0"/>
    <w:rsid w:val="000A754B"/>
    <w:pPr>
      <w:spacing w:line="200" w:lineRule="atLeast"/>
      <w:ind w:firstLine="301"/>
    </w:pPr>
    <w:rPr>
      <w:rFonts w:ascii="宋体" w:hAnsi="Courier New" w:hint="eastAsia"/>
      <w:spacing w:val="-4"/>
      <w:sz w:val="18"/>
      <w:szCs w:val="20"/>
    </w:rPr>
  </w:style>
  <w:style w:type="character" w:customStyle="1" w:styleId="Char0">
    <w:name w:val="正文文本缩进 Char"/>
    <w:basedOn w:val="a1"/>
    <w:link w:val="a7"/>
    <w:rsid w:val="000A754B"/>
    <w:rPr>
      <w:rFonts w:ascii="宋体" w:eastAsia="宋体" w:hAnsi="Courier New" w:cs="Times New Roman"/>
      <w:spacing w:val="-4"/>
      <w:sz w:val="18"/>
      <w:szCs w:val="20"/>
    </w:rPr>
  </w:style>
  <w:style w:type="paragraph" w:styleId="a">
    <w:name w:val="List Number"/>
    <w:basedOn w:val="a0"/>
    <w:rsid w:val="000A754B"/>
    <w:pPr>
      <w:widowControl/>
      <w:numPr>
        <w:numId w:val="3"/>
      </w:numPr>
      <w:tabs>
        <w:tab w:val="num" w:pos="454"/>
        <w:tab w:val="num" w:pos="720"/>
      </w:tabs>
      <w:spacing w:afterLines="50"/>
      <w:ind w:left="454" w:hanging="284"/>
      <w:jc w:val="left"/>
    </w:pPr>
    <w:rPr>
      <w:kern w:val="0"/>
      <w:sz w:val="24"/>
      <w:szCs w:val="20"/>
    </w:rPr>
  </w:style>
  <w:style w:type="paragraph" w:styleId="a8">
    <w:name w:val="Date"/>
    <w:basedOn w:val="a0"/>
    <w:next w:val="a0"/>
    <w:link w:val="Char2"/>
    <w:rsid w:val="000A754B"/>
    <w:pPr>
      <w:ind w:leftChars="2500"/>
    </w:pPr>
    <w:rPr>
      <w:rFonts w:eastAsia="楷体_GB2312"/>
      <w:sz w:val="32"/>
      <w:szCs w:val="20"/>
    </w:rPr>
  </w:style>
  <w:style w:type="character" w:customStyle="1" w:styleId="Char2">
    <w:name w:val="日期 Char"/>
    <w:basedOn w:val="a1"/>
    <w:link w:val="a8"/>
    <w:rsid w:val="000A754B"/>
    <w:rPr>
      <w:rFonts w:ascii="Times New Roman" w:eastAsia="楷体_GB2312" w:hAnsi="Times New Roman" w:cs="Times New Roman"/>
      <w:sz w:val="32"/>
      <w:szCs w:val="20"/>
    </w:rPr>
  </w:style>
  <w:style w:type="paragraph" w:styleId="20">
    <w:name w:val="Body Text 2"/>
    <w:basedOn w:val="a0"/>
    <w:link w:val="2Char0"/>
    <w:rsid w:val="000A754B"/>
    <w:pPr>
      <w:widowControl/>
      <w:snapToGrid w:val="0"/>
      <w:spacing w:before="50" w:afterLines="50" w:line="400" w:lineRule="atLeast"/>
      <w:jc w:val="left"/>
    </w:pPr>
    <w:rPr>
      <w:rFonts w:ascii="宋体" w:hAnsi="宋体" w:hint="eastAsia"/>
      <w:color w:val="000000"/>
      <w:sz w:val="24"/>
    </w:rPr>
  </w:style>
  <w:style w:type="character" w:customStyle="1" w:styleId="2Char0">
    <w:name w:val="正文文本 2 Char"/>
    <w:basedOn w:val="a1"/>
    <w:link w:val="20"/>
    <w:rsid w:val="000A754B"/>
    <w:rPr>
      <w:rFonts w:ascii="宋体" w:eastAsia="宋体" w:hAnsi="宋体" w:cs="Times New Roman"/>
      <w:color w:val="000000"/>
      <w:sz w:val="24"/>
      <w:szCs w:val="24"/>
    </w:rPr>
  </w:style>
  <w:style w:type="paragraph" w:styleId="a9">
    <w:name w:val="Normal Indent"/>
    <w:aliases w:val="正文对齐,正文不缩进,四号,标题4,样式3,段1,表正文,正文非缩进,特点"/>
    <w:basedOn w:val="a0"/>
    <w:rsid w:val="000A754B"/>
    <w:pPr>
      <w:ind w:firstLine="420"/>
    </w:pPr>
    <w:rPr>
      <w:sz w:val="21"/>
      <w:szCs w:val="20"/>
    </w:rPr>
  </w:style>
  <w:style w:type="paragraph" w:styleId="21">
    <w:name w:val="List 2"/>
    <w:basedOn w:val="a0"/>
    <w:rsid w:val="000A754B"/>
    <w:pPr>
      <w:ind w:leftChars="200" w:hangingChars="200" w:hanging="200"/>
    </w:pPr>
  </w:style>
  <w:style w:type="paragraph" w:styleId="aa">
    <w:name w:val="Body Text"/>
    <w:basedOn w:val="a0"/>
    <w:link w:val="Char3"/>
    <w:rsid w:val="000A754B"/>
    <w:pPr>
      <w:spacing w:after="120"/>
    </w:pPr>
  </w:style>
  <w:style w:type="character" w:customStyle="1" w:styleId="Char3">
    <w:name w:val="正文文本 Char"/>
    <w:basedOn w:val="a1"/>
    <w:link w:val="aa"/>
    <w:rsid w:val="000A754B"/>
    <w:rPr>
      <w:rFonts w:ascii="Times New Roman" w:eastAsia="宋体" w:hAnsi="Times New Roman" w:cs="Times New Roman"/>
      <w:sz w:val="28"/>
      <w:szCs w:val="24"/>
    </w:rPr>
  </w:style>
  <w:style w:type="paragraph" w:styleId="ab">
    <w:name w:val="List"/>
    <w:basedOn w:val="a0"/>
    <w:rsid w:val="000A754B"/>
    <w:pPr>
      <w:ind w:left="200" w:hangingChars="200" w:hanging="200"/>
    </w:pPr>
  </w:style>
  <w:style w:type="paragraph" w:customStyle="1" w:styleId="ac">
    <w:name w:val="表内文字"/>
    <w:basedOn w:val="a0"/>
    <w:autoRedefine/>
    <w:rsid w:val="000A754B"/>
    <w:pPr>
      <w:tabs>
        <w:tab w:val="num" w:pos="1418"/>
      </w:tabs>
      <w:spacing w:line="360" w:lineRule="auto"/>
      <w:jc w:val="center"/>
    </w:pPr>
    <w:rPr>
      <w:rFonts w:ascii="仿宋_GB2312" w:eastAsia="仿宋_GB2312" w:hint="eastAsia"/>
      <w:spacing w:val="-20"/>
      <w:kern w:val="0"/>
      <w:sz w:val="24"/>
    </w:rPr>
  </w:style>
  <w:style w:type="paragraph" w:styleId="30">
    <w:name w:val="Body Text 3"/>
    <w:basedOn w:val="a0"/>
    <w:link w:val="3Char"/>
    <w:rsid w:val="000A754B"/>
    <w:pPr>
      <w:snapToGrid w:val="0"/>
      <w:spacing w:before="50" w:after="50"/>
    </w:pPr>
    <w:rPr>
      <w:rFonts w:eastAsia="仿宋_GB2312" w:hAnsi="宋体"/>
      <w:b/>
      <w:bCs/>
      <w:sz w:val="24"/>
      <w:szCs w:val="20"/>
    </w:rPr>
  </w:style>
  <w:style w:type="character" w:customStyle="1" w:styleId="3Char">
    <w:name w:val="正文文本 3 Char"/>
    <w:basedOn w:val="a1"/>
    <w:link w:val="30"/>
    <w:rsid w:val="000A754B"/>
    <w:rPr>
      <w:rFonts w:ascii="Times New Roman" w:eastAsia="仿宋_GB2312" w:hAnsi="宋体" w:cs="Times New Roman"/>
      <w:b/>
      <w:bCs/>
      <w:sz w:val="24"/>
      <w:szCs w:val="20"/>
    </w:rPr>
  </w:style>
  <w:style w:type="paragraph" w:styleId="22">
    <w:name w:val="Body Text Indent 2"/>
    <w:basedOn w:val="a0"/>
    <w:link w:val="2Char1"/>
    <w:rsid w:val="000A754B"/>
    <w:pPr>
      <w:snapToGrid w:val="0"/>
      <w:ind w:firstLineChars="225" w:firstLine="542"/>
    </w:pPr>
    <w:rPr>
      <w:rFonts w:ascii="仿宋_GB2312" w:hAnsi="宋体" w:cs="Arial"/>
      <w:b/>
      <w:bCs/>
      <w:color w:val="000000"/>
      <w:sz w:val="24"/>
    </w:rPr>
  </w:style>
  <w:style w:type="character" w:customStyle="1" w:styleId="2Char1">
    <w:name w:val="正文文本缩进 2 Char"/>
    <w:basedOn w:val="a1"/>
    <w:link w:val="22"/>
    <w:rsid w:val="000A754B"/>
    <w:rPr>
      <w:rFonts w:ascii="仿宋_GB2312" w:eastAsia="宋体" w:hAnsi="宋体" w:cs="Arial"/>
      <w:b/>
      <w:bCs/>
      <w:color w:val="000000"/>
      <w:sz w:val="24"/>
      <w:szCs w:val="24"/>
    </w:rPr>
  </w:style>
  <w:style w:type="paragraph" w:customStyle="1" w:styleId="1">
    <w:name w:val="1"/>
    <w:basedOn w:val="a0"/>
    <w:next w:val="a4"/>
    <w:rsid w:val="000A754B"/>
    <w:rPr>
      <w:rFonts w:ascii="宋体" w:hAnsi="Courier New"/>
      <w:sz w:val="21"/>
      <w:szCs w:val="20"/>
    </w:rPr>
  </w:style>
  <w:style w:type="character" w:styleId="ad">
    <w:name w:val="FollowedHyperlink"/>
    <w:rsid w:val="000A754B"/>
    <w:rPr>
      <w:color w:val="800080"/>
      <w:u w:val="single"/>
    </w:rPr>
  </w:style>
  <w:style w:type="paragraph" w:customStyle="1" w:styleId="CharChar1CharCharCharCharCharCharCharChar">
    <w:name w:val="Char Char1 Char Char Char Char Char Char Char Char"/>
    <w:basedOn w:val="a0"/>
    <w:rsid w:val="000A754B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e">
    <w:name w:val="Strong"/>
    <w:qFormat/>
    <w:rsid w:val="000A754B"/>
    <w:rPr>
      <w:b/>
      <w:bCs/>
    </w:rPr>
  </w:style>
  <w:style w:type="table" w:styleId="af">
    <w:name w:val="Table Grid"/>
    <w:basedOn w:val="a2"/>
    <w:rsid w:val="000A754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纯文本 Char1"/>
    <w:aliases w:val="普通文字 Char Char1,纯文本 Char Char Char,纯文本 Char Char1,普通文字 Char Char Char1,普通文字 Char Char Char Char,普通文字 Char1,小 Char,Texte Char"/>
    <w:link w:val="a4"/>
    <w:rsid w:val="000A754B"/>
    <w:rPr>
      <w:rFonts w:ascii="宋体" w:eastAsia="宋体" w:hAnsi="Courier New" w:cs="Times New Roman"/>
      <w:sz w:val="24"/>
      <w:szCs w:val="24"/>
    </w:rPr>
  </w:style>
  <w:style w:type="paragraph" w:customStyle="1" w:styleId="CharCharCharCharCharCharChar">
    <w:name w:val=" Char Char Char Char Char Char Char"/>
    <w:basedOn w:val="a0"/>
    <w:autoRedefine/>
    <w:rsid w:val="000A754B"/>
    <w:pPr>
      <w:tabs>
        <w:tab w:val="num" w:pos="432"/>
      </w:tabs>
      <w:ind w:left="432" w:hanging="432"/>
    </w:pPr>
    <w:rPr>
      <w:rFonts w:ascii="Tahoma" w:hAnsi="Tahoma"/>
      <w:sz w:val="24"/>
      <w:szCs w:val="20"/>
    </w:rPr>
  </w:style>
  <w:style w:type="paragraph" w:customStyle="1" w:styleId="4">
    <w:name w:val="样式4"/>
    <w:basedOn w:val="a0"/>
    <w:autoRedefine/>
    <w:rsid w:val="000A754B"/>
    <w:pPr>
      <w:adjustRightInd w:val="0"/>
      <w:spacing w:line="400" w:lineRule="exact"/>
      <w:textAlignment w:val="baseline"/>
      <w:outlineLvl w:val="2"/>
    </w:pPr>
    <w:rPr>
      <w:rFonts w:ascii="宋体" w:hAnsi="宋体"/>
      <w:b/>
      <w:kern w:val="0"/>
      <w:sz w:val="21"/>
      <w:szCs w:val="21"/>
    </w:rPr>
  </w:style>
  <w:style w:type="paragraph" w:styleId="af0">
    <w:name w:val="header"/>
    <w:basedOn w:val="a0"/>
    <w:link w:val="Char4"/>
    <w:rsid w:val="000A75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1"/>
    <w:link w:val="af0"/>
    <w:rsid w:val="000A754B"/>
    <w:rPr>
      <w:rFonts w:ascii="Times New Roman" w:eastAsia="宋体" w:hAnsi="Times New Roman" w:cs="Times New Roman"/>
      <w:sz w:val="18"/>
      <w:szCs w:val="18"/>
    </w:rPr>
  </w:style>
  <w:style w:type="paragraph" w:styleId="af1">
    <w:name w:val="footer"/>
    <w:basedOn w:val="a0"/>
    <w:link w:val="Char5"/>
    <w:uiPriority w:val="99"/>
    <w:rsid w:val="000A75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5">
    <w:name w:val="页脚 Char"/>
    <w:basedOn w:val="a1"/>
    <w:link w:val="af1"/>
    <w:uiPriority w:val="99"/>
    <w:rsid w:val="000A754B"/>
    <w:rPr>
      <w:rFonts w:ascii="Times New Roman" w:eastAsia="宋体" w:hAnsi="Times New Roman" w:cs="Times New Roman"/>
      <w:sz w:val="18"/>
      <w:szCs w:val="18"/>
    </w:rPr>
  </w:style>
  <w:style w:type="character" w:styleId="af2">
    <w:name w:val="annotation reference"/>
    <w:semiHidden/>
    <w:rsid w:val="000A754B"/>
    <w:rPr>
      <w:sz w:val="21"/>
      <w:szCs w:val="21"/>
    </w:rPr>
  </w:style>
  <w:style w:type="paragraph" w:styleId="af3">
    <w:name w:val="annotation text"/>
    <w:basedOn w:val="a0"/>
    <w:link w:val="Char6"/>
    <w:semiHidden/>
    <w:rsid w:val="000A754B"/>
    <w:pPr>
      <w:jc w:val="left"/>
    </w:pPr>
  </w:style>
  <w:style w:type="character" w:customStyle="1" w:styleId="Char6">
    <w:name w:val="批注文字 Char"/>
    <w:basedOn w:val="a1"/>
    <w:link w:val="af3"/>
    <w:semiHidden/>
    <w:rsid w:val="000A754B"/>
    <w:rPr>
      <w:rFonts w:ascii="Times New Roman" w:eastAsia="宋体" w:hAnsi="Times New Roman" w:cs="Times New Roman"/>
      <w:sz w:val="28"/>
      <w:szCs w:val="24"/>
    </w:rPr>
  </w:style>
  <w:style w:type="paragraph" w:styleId="af4">
    <w:name w:val="annotation subject"/>
    <w:basedOn w:val="af3"/>
    <w:next w:val="af3"/>
    <w:link w:val="Char7"/>
    <w:semiHidden/>
    <w:rsid w:val="000A754B"/>
    <w:rPr>
      <w:b/>
      <w:bCs/>
    </w:rPr>
  </w:style>
  <w:style w:type="character" w:customStyle="1" w:styleId="Char7">
    <w:name w:val="批注主题 Char"/>
    <w:basedOn w:val="Char6"/>
    <w:link w:val="af4"/>
    <w:semiHidden/>
    <w:rsid w:val="000A754B"/>
    <w:rPr>
      <w:rFonts w:ascii="Times New Roman" w:eastAsia="宋体" w:hAnsi="Times New Roman" w:cs="Times New Roman"/>
      <w:b/>
      <w:bCs/>
      <w:sz w:val="28"/>
      <w:szCs w:val="24"/>
    </w:rPr>
  </w:style>
  <w:style w:type="paragraph" w:styleId="af5">
    <w:name w:val="Balloon Text"/>
    <w:basedOn w:val="a0"/>
    <w:link w:val="Char8"/>
    <w:semiHidden/>
    <w:rsid w:val="000A754B"/>
    <w:rPr>
      <w:sz w:val="18"/>
      <w:szCs w:val="18"/>
    </w:rPr>
  </w:style>
  <w:style w:type="character" w:customStyle="1" w:styleId="Char8">
    <w:name w:val="批注框文本 Char"/>
    <w:basedOn w:val="a1"/>
    <w:link w:val="af5"/>
    <w:semiHidden/>
    <w:rsid w:val="000A754B"/>
    <w:rPr>
      <w:rFonts w:ascii="Times New Roman" w:eastAsia="宋体" w:hAnsi="Times New Roman" w:cs="Times New Roman"/>
      <w:sz w:val="18"/>
      <w:szCs w:val="18"/>
    </w:rPr>
  </w:style>
  <w:style w:type="character" w:customStyle="1" w:styleId="CharChar2">
    <w:name w:val="普通文字 Char Char2"/>
    <w:aliases w:val="纯文本 Char Char Char1,普通文字 Char Char Char2,普通文字 Char Char Char Char1,普通文字 Char2,小 Char1,Texte Char1"/>
    <w:rsid w:val="000A754B"/>
    <w:rPr>
      <w:rFonts w:ascii="宋体" w:eastAsia="宋体" w:hAnsi="Courier New"/>
      <w:kern w:val="2"/>
      <w:sz w:val="24"/>
      <w:szCs w:val="24"/>
      <w:lang w:val="en-US" w:eastAsia="zh-CN" w:bidi="ar-SA"/>
    </w:rPr>
  </w:style>
  <w:style w:type="paragraph" w:customStyle="1" w:styleId="10">
    <w:name w:val="正文1"/>
    <w:rsid w:val="000A754B"/>
    <w:pPr>
      <w:widowControl w:val="0"/>
      <w:jc w:val="both"/>
    </w:pPr>
    <w:rPr>
      <w:rFonts w:ascii="Times New Roman" w:eastAsia="宋体" w:hAnsi="Times New Roman" w:cs="Times New Roman" w:hint="eastAsia"/>
      <w:szCs w:val="20"/>
    </w:rPr>
  </w:style>
  <w:style w:type="paragraph" w:customStyle="1" w:styleId="11">
    <w:name w:val="纯文本1"/>
    <w:basedOn w:val="10"/>
    <w:rsid w:val="000A754B"/>
    <w:pPr>
      <w:widowControl/>
      <w:jc w:val="left"/>
    </w:pPr>
    <w:rPr>
      <w:rFonts w:ascii="宋体" w:hAnsi="Courier New"/>
    </w:rPr>
  </w:style>
  <w:style w:type="character" w:customStyle="1" w:styleId="filenamebrief2">
    <w:name w:val="filename_brief2"/>
    <w:rsid w:val="000A754B"/>
  </w:style>
  <w:style w:type="paragraph" w:customStyle="1" w:styleId="23">
    <w:name w:val="列出段落2"/>
    <w:basedOn w:val="a0"/>
    <w:uiPriority w:val="34"/>
    <w:qFormat/>
    <w:rsid w:val="000A754B"/>
    <w:pPr>
      <w:ind w:firstLineChars="200" w:firstLine="420"/>
    </w:pPr>
    <w:rPr>
      <w:sz w:val="21"/>
    </w:rPr>
  </w:style>
  <w:style w:type="paragraph" w:styleId="af6">
    <w:name w:val="Normal (Web)"/>
    <w:basedOn w:val="a0"/>
    <w:uiPriority w:val="99"/>
    <w:unhideWhenUsed/>
    <w:rsid w:val="000A754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List" w:uiPriority="0"/>
    <w:lsdException w:name="List Number" w:uiPriority="0"/>
    <w:lsdException w:name="List 2" w:uiPriority="0"/>
    <w:lsdException w:name="List Number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Date" w:uiPriority="0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annotation subjec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A754B"/>
    <w:pPr>
      <w:widowControl w:val="0"/>
      <w:jc w:val="both"/>
    </w:pPr>
    <w:rPr>
      <w:rFonts w:ascii="Times New Roman" w:eastAsia="宋体" w:hAnsi="Times New Roman" w:cs="Times New Roman"/>
      <w:sz w:val="28"/>
      <w:szCs w:val="24"/>
    </w:rPr>
  </w:style>
  <w:style w:type="paragraph" w:styleId="2">
    <w:name w:val="heading 2"/>
    <w:basedOn w:val="a0"/>
    <w:next w:val="a0"/>
    <w:link w:val="2Char"/>
    <w:qFormat/>
    <w:rsid w:val="000A754B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  <w:unhideWhenUsed/>
  </w:style>
  <w:style w:type="character" w:customStyle="1" w:styleId="2Char">
    <w:name w:val="标题 2 Char"/>
    <w:basedOn w:val="a1"/>
    <w:link w:val="2"/>
    <w:rsid w:val="000A754B"/>
    <w:rPr>
      <w:rFonts w:ascii="Arial" w:eastAsia="黑体" w:hAnsi="Arial" w:cs="Times New Roman"/>
      <w:b/>
      <w:bCs/>
      <w:sz w:val="32"/>
      <w:szCs w:val="32"/>
    </w:rPr>
  </w:style>
  <w:style w:type="paragraph" w:styleId="3">
    <w:name w:val="List Number 3"/>
    <w:basedOn w:val="a0"/>
    <w:rsid w:val="000A754B"/>
    <w:pPr>
      <w:numPr>
        <w:numId w:val="2"/>
      </w:numPr>
      <w:ind w:left="720"/>
    </w:pPr>
    <w:rPr>
      <w:sz w:val="21"/>
    </w:rPr>
  </w:style>
  <w:style w:type="paragraph" w:styleId="a4">
    <w:name w:val="Plain Text"/>
    <w:aliases w:val="普通文字 Char,纯文本 Char Char,普通文字 Char Char,普通文字 Char Char Char,普通文字,小,Texte"/>
    <w:basedOn w:val="a0"/>
    <w:link w:val="Char1"/>
    <w:rsid w:val="000A754B"/>
    <w:pPr>
      <w:spacing w:beforeLines="50" w:afterLines="50" w:line="400" w:lineRule="atLeast"/>
    </w:pPr>
    <w:rPr>
      <w:rFonts w:ascii="宋体" w:hAnsi="Courier New"/>
      <w:sz w:val="24"/>
    </w:rPr>
  </w:style>
  <w:style w:type="character" w:customStyle="1" w:styleId="Char">
    <w:name w:val="纯文本 Char"/>
    <w:basedOn w:val="a1"/>
    <w:uiPriority w:val="99"/>
    <w:semiHidden/>
    <w:rsid w:val="000A754B"/>
    <w:rPr>
      <w:rFonts w:ascii="宋体" w:eastAsia="宋体" w:hAnsi="Courier New" w:cs="Courier New"/>
      <w:szCs w:val="21"/>
    </w:rPr>
  </w:style>
  <w:style w:type="paragraph" w:customStyle="1" w:styleId="a5">
    <w:name w:val="正文段"/>
    <w:basedOn w:val="a0"/>
    <w:rsid w:val="000A754B"/>
    <w:pPr>
      <w:widowControl/>
      <w:snapToGrid w:val="0"/>
      <w:spacing w:afterLines="50"/>
      <w:ind w:firstLineChars="200" w:firstLine="200"/>
    </w:pPr>
    <w:rPr>
      <w:kern w:val="0"/>
      <w:sz w:val="24"/>
      <w:szCs w:val="20"/>
    </w:rPr>
  </w:style>
  <w:style w:type="character" w:styleId="a6">
    <w:name w:val="Hyperlink"/>
    <w:rsid w:val="000A754B"/>
    <w:rPr>
      <w:color w:val="0000FF"/>
      <w:u w:val="single"/>
    </w:rPr>
  </w:style>
  <w:style w:type="paragraph" w:customStyle="1" w:styleId="ParaCharCharCharCharCharCharCharCharChar1CharCharCharChar">
    <w:name w:val="默认段落字体 Para Char Char Char Char Char Char Char Char Char1 Char Char Char Char"/>
    <w:basedOn w:val="a0"/>
    <w:rsid w:val="000A754B"/>
    <w:rPr>
      <w:rFonts w:ascii="Tahoma" w:hAnsi="Tahoma"/>
      <w:sz w:val="24"/>
      <w:szCs w:val="20"/>
    </w:rPr>
  </w:style>
  <w:style w:type="paragraph" w:styleId="a7">
    <w:name w:val="Body Text Indent"/>
    <w:basedOn w:val="a0"/>
    <w:link w:val="Char0"/>
    <w:rsid w:val="000A754B"/>
    <w:pPr>
      <w:spacing w:line="200" w:lineRule="atLeast"/>
      <w:ind w:firstLine="301"/>
    </w:pPr>
    <w:rPr>
      <w:rFonts w:ascii="宋体" w:hAnsi="Courier New" w:hint="eastAsia"/>
      <w:spacing w:val="-4"/>
      <w:sz w:val="18"/>
      <w:szCs w:val="20"/>
    </w:rPr>
  </w:style>
  <w:style w:type="character" w:customStyle="1" w:styleId="Char0">
    <w:name w:val="正文文本缩进 Char"/>
    <w:basedOn w:val="a1"/>
    <w:link w:val="a7"/>
    <w:rsid w:val="000A754B"/>
    <w:rPr>
      <w:rFonts w:ascii="宋体" w:eastAsia="宋体" w:hAnsi="Courier New" w:cs="Times New Roman"/>
      <w:spacing w:val="-4"/>
      <w:sz w:val="18"/>
      <w:szCs w:val="20"/>
    </w:rPr>
  </w:style>
  <w:style w:type="paragraph" w:styleId="a">
    <w:name w:val="List Number"/>
    <w:basedOn w:val="a0"/>
    <w:rsid w:val="000A754B"/>
    <w:pPr>
      <w:widowControl/>
      <w:numPr>
        <w:numId w:val="3"/>
      </w:numPr>
      <w:tabs>
        <w:tab w:val="num" w:pos="454"/>
        <w:tab w:val="num" w:pos="720"/>
      </w:tabs>
      <w:spacing w:afterLines="50"/>
      <w:ind w:left="454" w:hanging="284"/>
      <w:jc w:val="left"/>
    </w:pPr>
    <w:rPr>
      <w:kern w:val="0"/>
      <w:sz w:val="24"/>
      <w:szCs w:val="20"/>
    </w:rPr>
  </w:style>
  <w:style w:type="paragraph" w:styleId="a8">
    <w:name w:val="Date"/>
    <w:basedOn w:val="a0"/>
    <w:next w:val="a0"/>
    <w:link w:val="Char2"/>
    <w:rsid w:val="000A754B"/>
    <w:pPr>
      <w:ind w:leftChars="2500"/>
    </w:pPr>
    <w:rPr>
      <w:rFonts w:eastAsia="楷体_GB2312"/>
      <w:sz w:val="32"/>
      <w:szCs w:val="20"/>
    </w:rPr>
  </w:style>
  <w:style w:type="character" w:customStyle="1" w:styleId="Char2">
    <w:name w:val="日期 Char"/>
    <w:basedOn w:val="a1"/>
    <w:link w:val="a8"/>
    <w:rsid w:val="000A754B"/>
    <w:rPr>
      <w:rFonts w:ascii="Times New Roman" w:eastAsia="楷体_GB2312" w:hAnsi="Times New Roman" w:cs="Times New Roman"/>
      <w:sz w:val="32"/>
      <w:szCs w:val="20"/>
    </w:rPr>
  </w:style>
  <w:style w:type="paragraph" w:styleId="20">
    <w:name w:val="Body Text 2"/>
    <w:basedOn w:val="a0"/>
    <w:link w:val="2Char0"/>
    <w:rsid w:val="000A754B"/>
    <w:pPr>
      <w:widowControl/>
      <w:snapToGrid w:val="0"/>
      <w:spacing w:before="50" w:afterLines="50" w:line="400" w:lineRule="atLeast"/>
      <w:jc w:val="left"/>
    </w:pPr>
    <w:rPr>
      <w:rFonts w:ascii="宋体" w:hAnsi="宋体" w:hint="eastAsia"/>
      <w:color w:val="000000"/>
      <w:sz w:val="24"/>
    </w:rPr>
  </w:style>
  <w:style w:type="character" w:customStyle="1" w:styleId="2Char0">
    <w:name w:val="正文文本 2 Char"/>
    <w:basedOn w:val="a1"/>
    <w:link w:val="20"/>
    <w:rsid w:val="000A754B"/>
    <w:rPr>
      <w:rFonts w:ascii="宋体" w:eastAsia="宋体" w:hAnsi="宋体" w:cs="Times New Roman"/>
      <w:color w:val="000000"/>
      <w:sz w:val="24"/>
      <w:szCs w:val="24"/>
    </w:rPr>
  </w:style>
  <w:style w:type="paragraph" w:styleId="a9">
    <w:name w:val="Normal Indent"/>
    <w:aliases w:val="正文对齐,正文不缩进,四号,标题4,样式3,段1,表正文,正文非缩进,特点"/>
    <w:basedOn w:val="a0"/>
    <w:rsid w:val="000A754B"/>
    <w:pPr>
      <w:ind w:firstLine="420"/>
    </w:pPr>
    <w:rPr>
      <w:sz w:val="21"/>
      <w:szCs w:val="20"/>
    </w:rPr>
  </w:style>
  <w:style w:type="paragraph" w:styleId="21">
    <w:name w:val="List 2"/>
    <w:basedOn w:val="a0"/>
    <w:rsid w:val="000A754B"/>
    <w:pPr>
      <w:ind w:leftChars="200" w:hangingChars="200" w:hanging="200"/>
    </w:pPr>
  </w:style>
  <w:style w:type="paragraph" w:styleId="aa">
    <w:name w:val="Body Text"/>
    <w:basedOn w:val="a0"/>
    <w:link w:val="Char3"/>
    <w:rsid w:val="000A754B"/>
    <w:pPr>
      <w:spacing w:after="120"/>
    </w:pPr>
  </w:style>
  <w:style w:type="character" w:customStyle="1" w:styleId="Char3">
    <w:name w:val="正文文本 Char"/>
    <w:basedOn w:val="a1"/>
    <w:link w:val="aa"/>
    <w:rsid w:val="000A754B"/>
    <w:rPr>
      <w:rFonts w:ascii="Times New Roman" w:eastAsia="宋体" w:hAnsi="Times New Roman" w:cs="Times New Roman"/>
      <w:sz w:val="28"/>
      <w:szCs w:val="24"/>
    </w:rPr>
  </w:style>
  <w:style w:type="paragraph" w:styleId="ab">
    <w:name w:val="List"/>
    <w:basedOn w:val="a0"/>
    <w:rsid w:val="000A754B"/>
    <w:pPr>
      <w:ind w:left="200" w:hangingChars="200" w:hanging="200"/>
    </w:pPr>
  </w:style>
  <w:style w:type="paragraph" w:customStyle="1" w:styleId="ac">
    <w:name w:val="表内文字"/>
    <w:basedOn w:val="a0"/>
    <w:autoRedefine/>
    <w:rsid w:val="000A754B"/>
    <w:pPr>
      <w:tabs>
        <w:tab w:val="num" w:pos="1418"/>
      </w:tabs>
      <w:spacing w:line="360" w:lineRule="auto"/>
      <w:jc w:val="center"/>
    </w:pPr>
    <w:rPr>
      <w:rFonts w:ascii="仿宋_GB2312" w:eastAsia="仿宋_GB2312" w:hint="eastAsia"/>
      <w:spacing w:val="-20"/>
      <w:kern w:val="0"/>
      <w:sz w:val="24"/>
    </w:rPr>
  </w:style>
  <w:style w:type="paragraph" w:styleId="30">
    <w:name w:val="Body Text 3"/>
    <w:basedOn w:val="a0"/>
    <w:link w:val="3Char"/>
    <w:rsid w:val="000A754B"/>
    <w:pPr>
      <w:snapToGrid w:val="0"/>
      <w:spacing w:before="50" w:after="50"/>
    </w:pPr>
    <w:rPr>
      <w:rFonts w:eastAsia="仿宋_GB2312" w:hAnsi="宋体"/>
      <w:b/>
      <w:bCs/>
      <w:sz w:val="24"/>
      <w:szCs w:val="20"/>
    </w:rPr>
  </w:style>
  <w:style w:type="character" w:customStyle="1" w:styleId="3Char">
    <w:name w:val="正文文本 3 Char"/>
    <w:basedOn w:val="a1"/>
    <w:link w:val="30"/>
    <w:rsid w:val="000A754B"/>
    <w:rPr>
      <w:rFonts w:ascii="Times New Roman" w:eastAsia="仿宋_GB2312" w:hAnsi="宋体" w:cs="Times New Roman"/>
      <w:b/>
      <w:bCs/>
      <w:sz w:val="24"/>
      <w:szCs w:val="20"/>
    </w:rPr>
  </w:style>
  <w:style w:type="paragraph" w:styleId="22">
    <w:name w:val="Body Text Indent 2"/>
    <w:basedOn w:val="a0"/>
    <w:link w:val="2Char1"/>
    <w:rsid w:val="000A754B"/>
    <w:pPr>
      <w:snapToGrid w:val="0"/>
      <w:ind w:firstLineChars="225" w:firstLine="542"/>
    </w:pPr>
    <w:rPr>
      <w:rFonts w:ascii="仿宋_GB2312" w:hAnsi="宋体" w:cs="Arial"/>
      <w:b/>
      <w:bCs/>
      <w:color w:val="000000"/>
      <w:sz w:val="24"/>
    </w:rPr>
  </w:style>
  <w:style w:type="character" w:customStyle="1" w:styleId="2Char1">
    <w:name w:val="正文文本缩进 2 Char"/>
    <w:basedOn w:val="a1"/>
    <w:link w:val="22"/>
    <w:rsid w:val="000A754B"/>
    <w:rPr>
      <w:rFonts w:ascii="仿宋_GB2312" w:eastAsia="宋体" w:hAnsi="宋体" w:cs="Arial"/>
      <w:b/>
      <w:bCs/>
      <w:color w:val="000000"/>
      <w:sz w:val="24"/>
      <w:szCs w:val="24"/>
    </w:rPr>
  </w:style>
  <w:style w:type="paragraph" w:customStyle="1" w:styleId="1">
    <w:name w:val="1"/>
    <w:basedOn w:val="a0"/>
    <w:next w:val="a4"/>
    <w:rsid w:val="000A754B"/>
    <w:rPr>
      <w:rFonts w:ascii="宋体" w:hAnsi="Courier New"/>
      <w:sz w:val="21"/>
      <w:szCs w:val="20"/>
    </w:rPr>
  </w:style>
  <w:style w:type="character" w:styleId="ad">
    <w:name w:val="FollowedHyperlink"/>
    <w:rsid w:val="000A754B"/>
    <w:rPr>
      <w:color w:val="800080"/>
      <w:u w:val="single"/>
    </w:rPr>
  </w:style>
  <w:style w:type="paragraph" w:customStyle="1" w:styleId="CharChar1CharCharCharCharCharCharCharChar">
    <w:name w:val="Char Char1 Char Char Char Char Char Char Char Char"/>
    <w:basedOn w:val="a0"/>
    <w:rsid w:val="000A754B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e">
    <w:name w:val="Strong"/>
    <w:qFormat/>
    <w:rsid w:val="000A754B"/>
    <w:rPr>
      <w:b/>
      <w:bCs/>
    </w:rPr>
  </w:style>
  <w:style w:type="table" w:styleId="af">
    <w:name w:val="Table Grid"/>
    <w:basedOn w:val="a2"/>
    <w:rsid w:val="000A754B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纯文本 Char1"/>
    <w:aliases w:val="普通文字 Char Char1,纯文本 Char Char Char,纯文本 Char Char1,普通文字 Char Char Char1,普通文字 Char Char Char Char,普通文字 Char1,小 Char,Texte Char"/>
    <w:link w:val="a4"/>
    <w:rsid w:val="000A754B"/>
    <w:rPr>
      <w:rFonts w:ascii="宋体" w:eastAsia="宋体" w:hAnsi="Courier New" w:cs="Times New Roman"/>
      <w:sz w:val="24"/>
      <w:szCs w:val="24"/>
    </w:rPr>
  </w:style>
  <w:style w:type="paragraph" w:customStyle="1" w:styleId="CharCharCharCharCharCharChar">
    <w:name w:val=" Char Char Char Char Char Char Char"/>
    <w:basedOn w:val="a0"/>
    <w:autoRedefine/>
    <w:rsid w:val="000A754B"/>
    <w:pPr>
      <w:tabs>
        <w:tab w:val="num" w:pos="432"/>
      </w:tabs>
      <w:ind w:left="432" w:hanging="432"/>
    </w:pPr>
    <w:rPr>
      <w:rFonts w:ascii="Tahoma" w:hAnsi="Tahoma"/>
      <w:sz w:val="24"/>
      <w:szCs w:val="20"/>
    </w:rPr>
  </w:style>
  <w:style w:type="paragraph" w:customStyle="1" w:styleId="4">
    <w:name w:val="样式4"/>
    <w:basedOn w:val="a0"/>
    <w:autoRedefine/>
    <w:rsid w:val="000A754B"/>
    <w:pPr>
      <w:adjustRightInd w:val="0"/>
      <w:spacing w:line="400" w:lineRule="exact"/>
      <w:textAlignment w:val="baseline"/>
      <w:outlineLvl w:val="2"/>
    </w:pPr>
    <w:rPr>
      <w:rFonts w:ascii="宋体" w:hAnsi="宋体"/>
      <w:b/>
      <w:kern w:val="0"/>
      <w:sz w:val="21"/>
      <w:szCs w:val="21"/>
    </w:rPr>
  </w:style>
  <w:style w:type="paragraph" w:styleId="af0">
    <w:name w:val="header"/>
    <w:basedOn w:val="a0"/>
    <w:link w:val="Char4"/>
    <w:rsid w:val="000A75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1"/>
    <w:link w:val="af0"/>
    <w:rsid w:val="000A754B"/>
    <w:rPr>
      <w:rFonts w:ascii="Times New Roman" w:eastAsia="宋体" w:hAnsi="Times New Roman" w:cs="Times New Roman"/>
      <w:sz w:val="18"/>
      <w:szCs w:val="18"/>
    </w:rPr>
  </w:style>
  <w:style w:type="paragraph" w:styleId="af1">
    <w:name w:val="footer"/>
    <w:basedOn w:val="a0"/>
    <w:link w:val="Char5"/>
    <w:uiPriority w:val="99"/>
    <w:rsid w:val="000A75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5">
    <w:name w:val="页脚 Char"/>
    <w:basedOn w:val="a1"/>
    <w:link w:val="af1"/>
    <w:uiPriority w:val="99"/>
    <w:rsid w:val="000A754B"/>
    <w:rPr>
      <w:rFonts w:ascii="Times New Roman" w:eastAsia="宋体" w:hAnsi="Times New Roman" w:cs="Times New Roman"/>
      <w:sz w:val="18"/>
      <w:szCs w:val="18"/>
    </w:rPr>
  </w:style>
  <w:style w:type="character" w:styleId="af2">
    <w:name w:val="annotation reference"/>
    <w:semiHidden/>
    <w:rsid w:val="000A754B"/>
    <w:rPr>
      <w:sz w:val="21"/>
      <w:szCs w:val="21"/>
    </w:rPr>
  </w:style>
  <w:style w:type="paragraph" w:styleId="af3">
    <w:name w:val="annotation text"/>
    <w:basedOn w:val="a0"/>
    <w:link w:val="Char6"/>
    <w:semiHidden/>
    <w:rsid w:val="000A754B"/>
    <w:pPr>
      <w:jc w:val="left"/>
    </w:pPr>
  </w:style>
  <w:style w:type="character" w:customStyle="1" w:styleId="Char6">
    <w:name w:val="批注文字 Char"/>
    <w:basedOn w:val="a1"/>
    <w:link w:val="af3"/>
    <w:semiHidden/>
    <w:rsid w:val="000A754B"/>
    <w:rPr>
      <w:rFonts w:ascii="Times New Roman" w:eastAsia="宋体" w:hAnsi="Times New Roman" w:cs="Times New Roman"/>
      <w:sz w:val="28"/>
      <w:szCs w:val="24"/>
    </w:rPr>
  </w:style>
  <w:style w:type="paragraph" w:styleId="af4">
    <w:name w:val="annotation subject"/>
    <w:basedOn w:val="af3"/>
    <w:next w:val="af3"/>
    <w:link w:val="Char7"/>
    <w:semiHidden/>
    <w:rsid w:val="000A754B"/>
    <w:rPr>
      <w:b/>
      <w:bCs/>
    </w:rPr>
  </w:style>
  <w:style w:type="character" w:customStyle="1" w:styleId="Char7">
    <w:name w:val="批注主题 Char"/>
    <w:basedOn w:val="Char6"/>
    <w:link w:val="af4"/>
    <w:semiHidden/>
    <w:rsid w:val="000A754B"/>
    <w:rPr>
      <w:rFonts w:ascii="Times New Roman" w:eastAsia="宋体" w:hAnsi="Times New Roman" w:cs="Times New Roman"/>
      <w:b/>
      <w:bCs/>
      <w:sz w:val="28"/>
      <w:szCs w:val="24"/>
    </w:rPr>
  </w:style>
  <w:style w:type="paragraph" w:styleId="af5">
    <w:name w:val="Balloon Text"/>
    <w:basedOn w:val="a0"/>
    <w:link w:val="Char8"/>
    <w:semiHidden/>
    <w:rsid w:val="000A754B"/>
    <w:rPr>
      <w:sz w:val="18"/>
      <w:szCs w:val="18"/>
    </w:rPr>
  </w:style>
  <w:style w:type="character" w:customStyle="1" w:styleId="Char8">
    <w:name w:val="批注框文本 Char"/>
    <w:basedOn w:val="a1"/>
    <w:link w:val="af5"/>
    <w:semiHidden/>
    <w:rsid w:val="000A754B"/>
    <w:rPr>
      <w:rFonts w:ascii="Times New Roman" w:eastAsia="宋体" w:hAnsi="Times New Roman" w:cs="Times New Roman"/>
      <w:sz w:val="18"/>
      <w:szCs w:val="18"/>
    </w:rPr>
  </w:style>
  <w:style w:type="character" w:customStyle="1" w:styleId="CharChar2">
    <w:name w:val="普通文字 Char Char2"/>
    <w:aliases w:val="纯文本 Char Char Char1,普通文字 Char Char Char2,普通文字 Char Char Char Char1,普通文字 Char2,小 Char1,Texte Char1"/>
    <w:rsid w:val="000A754B"/>
    <w:rPr>
      <w:rFonts w:ascii="宋体" w:eastAsia="宋体" w:hAnsi="Courier New"/>
      <w:kern w:val="2"/>
      <w:sz w:val="24"/>
      <w:szCs w:val="24"/>
      <w:lang w:val="en-US" w:eastAsia="zh-CN" w:bidi="ar-SA"/>
    </w:rPr>
  </w:style>
  <w:style w:type="paragraph" w:customStyle="1" w:styleId="10">
    <w:name w:val="正文1"/>
    <w:rsid w:val="000A754B"/>
    <w:pPr>
      <w:widowControl w:val="0"/>
      <w:jc w:val="both"/>
    </w:pPr>
    <w:rPr>
      <w:rFonts w:ascii="Times New Roman" w:eastAsia="宋体" w:hAnsi="Times New Roman" w:cs="Times New Roman" w:hint="eastAsia"/>
      <w:szCs w:val="20"/>
    </w:rPr>
  </w:style>
  <w:style w:type="paragraph" w:customStyle="1" w:styleId="11">
    <w:name w:val="纯文本1"/>
    <w:basedOn w:val="10"/>
    <w:rsid w:val="000A754B"/>
    <w:pPr>
      <w:widowControl/>
      <w:jc w:val="left"/>
    </w:pPr>
    <w:rPr>
      <w:rFonts w:ascii="宋体" w:hAnsi="Courier New"/>
    </w:rPr>
  </w:style>
  <w:style w:type="character" w:customStyle="1" w:styleId="filenamebrief2">
    <w:name w:val="filename_brief2"/>
    <w:rsid w:val="000A754B"/>
  </w:style>
  <w:style w:type="paragraph" w:customStyle="1" w:styleId="23">
    <w:name w:val="列出段落2"/>
    <w:basedOn w:val="a0"/>
    <w:uiPriority w:val="34"/>
    <w:qFormat/>
    <w:rsid w:val="000A754B"/>
    <w:pPr>
      <w:ind w:firstLineChars="200" w:firstLine="420"/>
    </w:pPr>
    <w:rPr>
      <w:sz w:val="21"/>
    </w:rPr>
  </w:style>
  <w:style w:type="paragraph" w:styleId="af6">
    <w:name w:val="Normal (Web)"/>
    <w:basedOn w:val="a0"/>
    <w:uiPriority w:val="99"/>
    <w:unhideWhenUsed/>
    <w:rsid w:val="000A754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1099</Words>
  <Characters>6267</Characters>
  <Application>Microsoft Office Word</Application>
  <DocSecurity>0</DocSecurity>
  <Lines>52</Lines>
  <Paragraphs>14</Paragraphs>
  <ScaleCrop>false</ScaleCrop>
  <Company/>
  <LinksUpToDate>false</LinksUpToDate>
  <CharactersWithSpaces>7352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2018-06-11T06:57:00Z</dcterms:created>
  <dcterms:modified xsi:type="dcterms:W3CDTF">2018-06-11T06:57:00Z</dcterms:modified>
</cp:coreProperties>
</file>