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414C" w:rsidRDefault="00A3414C" w:rsidP="00A3414C">
      <w:pPr>
        <w:pStyle w:val="a3"/>
        <w:snapToGrid w:val="0"/>
        <w:spacing w:before="190" w:after="190"/>
        <w:outlineLvl w:val="0"/>
        <w:rPr>
          <w:b/>
          <w:sz w:val="28"/>
          <w:szCs w:val="28"/>
        </w:rPr>
      </w:pPr>
      <w:r>
        <w:rPr>
          <w:b/>
          <w:sz w:val="28"/>
          <w:szCs w:val="28"/>
        </w:rPr>
        <w:t>编号：</w:t>
      </w:r>
      <w:r>
        <w:rPr>
          <w:rFonts w:hint="eastAsia"/>
          <w:b/>
          <w:sz w:val="28"/>
          <w:szCs w:val="28"/>
          <w:u w:val="single"/>
        </w:rPr>
        <w:t>ZB2018078</w:t>
      </w:r>
    </w:p>
    <w:p w:rsidR="00A3414C" w:rsidRDefault="00A3414C" w:rsidP="00A3414C">
      <w:pPr>
        <w:pStyle w:val="a3"/>
        <w:snapToGrid w:val="0"/>
        <w:spacing w:before="190" w:after="190"/>
        <w:outlineLvl w:val="0"/>
        <w:rPr>
          <w:rFonts w:hAnsi="宋体" w:cs="Arial"/>
          <w:b/>
          <w:bCs/>
          <w:color w:val="000000"/>
          <w:sz w:val="28"/>
        </w:rPr>
      </w:pPr>
      <w:r>
        <w:rPr>
          <w:szCs w:val="21"/>
        </w:rPr>
        <w:t>采购单位名称：</w:t>
      </w:r>
      <w:r>
        <w:rPr>
          <w:rFonts w:hAnsi="宋体" w:cs="Arial"/>
          <w:b/>
          <w:bCs/>
          <w:color w:val="000000"/>
          <w:sz w:val="28"/>
          <w:u w:val="single"/>
        </w:rPr>
        <w:t>浙江师范大学</w:t>
      </w:r>
    </w:p>
    <w:p w:rsidR="00A3414C" w:rsidRDefault="00A3414C" w:rsidP="00A3414C">
      <w:pPr>
        <w:pStyle w:val="a3"/>
        <w:snapToGrid w:val="0"/>
        <w:spacing w:before="190" w:after="190" w:line="300" w:lineRule="exact"/>
        <w:outlineLvl w:val="0"/>
        <w:rPr>
          <w:szCs w:val="21"/>
        </w:rPr>
      </w:pPr>
      <w:r>
        <w:rPr>
          <w:szCs w:val="21"/>
        </w:rPr>
        <w:t>一、项目要求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1"/>
        <w:gridCol w:w="7174"/>
      </w:tblGrid>
      <w:tr w:rsidR="00A3414C" w:rsidTr="00731C09">
        <w:trPr>
          <w:trHeight w:val="609"/>
        </w:trPr>
        <w:tc>
          <w:tcPr>
            <w:tcW w:w="1591" w:type="dxa"/>
          </w:tcPr>
          <w:p w:rsidR="00A3414C" w:rsidRDefault="00A3414C" w:rsidP="00731C09">
            <w:pPr>
              <w:pStyle w:val="a3"/>
              <w:snapToGrid w:val="0"/>
              <w:spacing w:before="190" w:after="190" w:line="300" w:lineRule="exact"/>
              <w:outlineLvl w:val="0"/>
              <w:rPr>
                <w:szCs w:val="21"/>
              </w:rPr>
            </w:pPr>
            <w:r>
              <w:rPr>
                <w:szCs w:val="21"/>
              </w:rPr>
              <w:t>项目名称</w:t>
            </w:r>
          </w:p>
        </w:tc>
        <w:tc>
          <w:tcPr>
            <w:tcW w:w="7174" w:type="dxa"/>
          </w:tcPr>
          <w:p w:rsidR="00A3414C" w:rsidRDefault="00A3414C" w:rsidP="00731C09">
            <w:pPr>
              <w:rPr>
                <w:rFonts w:ascii="宋体" w:hAnsi="Courier New"/>
                <w:sz w:val="24"/>
              </w:rPr>
            </w:pPr>
          </w:p>
          <w:p w:rsidR="00A3414C" w:rsidRDefault="00A3414C" w:rsidP="00731C09">
            <w:pPr>
              <w:pStyle w:val="a3"/>
              <w:snapToGrid w:val="0"/>
              <w:spacing w:before="190" w:after="190" w:line="300" w:lineRule="exact"/>
              <w:outlineLvl w:val="0"/>
            </w:pPr>
            <w:r w:rsidRPr="00801A51">
              <w:rPr>
                <w:rFonts w:hint="eastAsia"/>
                <w:szCs w:val="21"/>
              </w:rPr>
              <w:t>玻璃温室设备及配套设计服务</w:t>
            </w:r>
          </w:p>
        </w:tc>
      </w:tr>
      <w:tr w:rsidR="00A3414C" w:rsidTr="00731C09">
        <w:trPr>
          <w:trHeight w:val="624"/>
        </w:trPr>
        <w:tc>
          <w:tcPr>
            <w:tcW w:w="1591" w:type="dxa"/>
          </w:tcPr>
          <w:p w:rsidR="00A3414C" w:rsidRDefault="00A3414C" w:rsidP="00731C09">
            <w:pPr>
              <w:pStyle w:val="a3"/>
              <w:snapToGrid w:val="0"/>
              <w:spacing w:before="190" w:after="190" w:line="300" w:lineRule="exact"/>
              <w:outlineLvl w:val="0"/>
              <w:rPr>
                <w:szCs w:val="21"/>
              </w:rPr>
            </w:pPr>
            <w:r>
              <w:t>采购内容</w:t>
            </w:r>
          </w:p>
        </w:tc>
        <w:tc>
          <w:tcPr>
            <w:tcW w:w="7174" w:type="dxa"/>
          </w:tcPr>
          <w:p w:rsidR="00A3414C" w:rsidRDefault="00A3414C" w:rsidP="00731C09">
            <w:pPr>
              <w:pStyle w:val="a3"/>
              <w:snapToGrid w:val="0"/>
              <w:spacing w:before="190" w:after="190" w:line="300" w:lineRule="exact"/>
              <w:outlineLvl w:val="0"/>
              <w:rPr>
                <w:szCs w:val="21"/>
              </w:rPr>
            </w:pPr>
            <w:r w:rsidRPr="003C27DC">
              <w:rPr>
                <w:rFonts w:hint="eastAsia"/>
                <w:szCs w:val="21"/>
              </w:rPr>
              <w:t>玻璃温室设备及配套设计服务</w:t>
            </w:r>
          </w:p>
        </w:tc>
      </w:tr>
      <w:tr w:rsidR="00A3414C" w:rsidTr="00731C09">
        <w:trPr>
          <w:trHeight w:val="624"/>
        </w:trPr>
        <w:tc>
          <w:tcPr>
            <w:tcW w:w="1591" w:type="dxa"/>
          </w:tcPr>
          <w:p w:rsidR="00A3414C" w:rsidRDefault="00A3414C" w:rsidP="00731C09">
            <w:pPr>
              <w:pStyle w:val="a3"/>
              <w:snapToGrid w:val="0"/>
              <w:spacing w:before="190" w:after="190" w:line="300" w:lineRule="exact"/>
              <w:outlineLvl w:val="0"/>
              <w:rPr>
                <w:szCs w:val="21"/>
              </w:rPr>
            </w:pPr>
            <w:r>
              <w:t>单位及数量</w:t>
            </w:r>
          </w:p>
        </w:tc>
        <w:tc>
          <w:tcPr>
            <w:tcW w:w="7174" w:type="dxa"/>
          </w:tcPr>
          <w:p w:rsidR="00A3414C" w:rsidRDefault="00A3414C" w:rsidP="00731C09">
            <w:pPr>
              <w:pStyle w:val="a3"/>
              <w:snapToGrid w:val="0"/>
              <w:spacing w:before="190" w:after="190" w:line="300" w:lineRule="exact"/>
            </w:pPr>
            <w:r>
              <w:rPr>
                <w:szCs w:val="21"/>
              </w:rPr>
              <w:t>详见设备清单</w:t>
            </w:r>
          </w:p>
        </w:tc>
      </w:tr>
      <w:tr w:rsidR="00A3414C" w:rsidTr="00731C09">
        <w:trPr>
          <w:trHeight w:val="593"/>
        </w:trPr>
        <w:tc>
          <w:tcPr>
            <w:tcW w:w="1591" w:type="dxa"/>
          </w:tcPr>
          <w:p w:rsidR="00A3414C" w:rsidRDefault="00A3414C" w:rsidP="00731C09">
            <w:pPr>
              <w:pStyle w:val="a3"/>
              <w:snapToGrid w:val="0"/>
              <w:spacing w:before="190" w:after="190" w:line="300" w:lineRule="exact"/>
              <w:outlineLvl w:val="0"/>
              <w:rPr>
                <w:szCs w:val="21"/>
              </w:rPr>
            </w:pPr>
            <w:r>
              <w:rPr>
                <w:rFonts w:hint="eastAsia"/>
              </w:rPr>
              <w:t>主要功能及</w:t>
            </w:r>
            <w:r>
              <w:t>用途</w:t>
            </w:r>
          </w:p>
        </w:tc>
        <w:tc>
          <w:tcPr>
            <w:tcW w:w="7174" w:type="dxa"/>
          </w:tcPr>
          <w:p w:rsidR="00A3414C" w:rsidRDefault="00A3414C" w:rsidP="00731C09">
            <w:pPr>
              <w:rPr>
                <w:rFonts w:ascii="宋体" w:hAnsi="Courier New"/>
                <w:sz w:val="24"/>
                <w:szCs w:val="21"/>
              </w:rPr>
            </w:pPr>
            <w:r w:rsidRPr="00801A51">
              <w:rPr>
                <w:rFonts w:ascii="宋体" w:hAnsi="Courier New" w:hint="eastAsia"/>
                <w:sz w:val="24"/>
              </w:rPr>
              <w:t>能够</w:t>
            </w:r>
            <w:r w:rsidRPr="00801A51">
              <w:rPr>
                <w:rFonts w:ascii="宋体" w:hAnsi="Courier New"/>
                <w:sz w:val="24"/>
              </w:rPr>
              <w:t>模拟自然条件</w:t>
            </w:r>
            <w:r w:rsidRPr="00801A51">
              <w:rPr>
                <w:rFonts w:ascii="宋体" w:hAnsi="Courier New" w:hint="eastAsia"/>
                <w:sz w:val="24"/>
              </w:rPr>
              <w:t>（光照</w:t>
            </w:r>
            <w:r w:rsidRPr="00801A51">
              <w:rPr>
                <w:rFonts w:ascii="宋体" w:hAnsi="Courier New"/>
                <w:sz w:val="24"/>
              </w:rPr>
              <w:t>、温度、湿度），培养水稻等作物</w:t>
            </w:r>
            <w:r w:rsidRPr="00801A51">
              <w:rPr>
                <w:rFonts w:ascii="宋体" w:hAnsi="Courier New" w:hint="eastAsia"/>
                <w:sz w:val="24"/>
              </w:rPr>
              <w:t>。培育科研</w:t>
            </w:r>
            <w:r w:rsidRPr="00801A51">
              <w:rPr>
                <w:rFonts w:ascii="宋体" w:hAnsi="Courier New"/>
                <w:sz w:val="24"/>
              </w:rPr>
              <w:t>需求</w:t>
            </w:r>
            <w:r w:rsidRPr="00801A51">
              <w:rPr>
                <w:rFonts w:ascii="宋体" w:hAnsi="Courier New" w:hint="eastAsia"/>
                <w:sz w:val="24"/>
              </w:rPr>
              <w:t>的作物</w:t>
            </w:r>
            <w:r w:rsidRPr="00801A51">
              <w:rPr>
                <w:rFonts w:ascii="宋体" w:hAnsi="Courier New"/>
                <w:sz w:val="24"/>
              </w:rPr>
              <w:t>材料</w:t>
            </w:r>
          </w:p>
        </w:tc>
      </w:tr>
      <w:tr w:rsidR="00A3414C" w:rsidTr="00731C09">
        <w:trPr>
          <w:trHeight w:val="624"/>
        </w:trPr>
        <w:tc>
          <w:tcPr>
            <w:tcW w:w="1591" w:type="dxa"/>
          </w:tcPr>
          <w:p w:rsidR="00A3414C" w:rsidRDefault="00A3414C" w:rsidP="00731C09">
            <w:pPr>
              <w:pStyle w:val="a3"/>
              <w:snapToGrid w:val="0"/>
              <w:spacing w:before="190" w:after="190" w:line="300" w:lineRule="exact"/>
              <w:outlineLvl w:val="0"/>
              <w:rPr>
                <w:szCs w:val="21"/>
              </w:rPr>
            </w:pPr>
            <w:r>
              <w:rPr>
                <w:szCs w:val="21"/>
              </w:rPr>
              <w:t>产地要求</w:t>
            </w:r>
          </w:p>
        </w:tc>
        <w:tc>
          <w:tcPr>
            <w:tcW w:w="7174" w:type="dxa"/>
          </w:tcPr>
          <w:p w:rsidR="00A3414C" w:rsidRDefault="00A3414C" w:rsidP="00731C09">
            <w:pPr>
              <w:pStyle w:val="a3"/>
              <w:snapToGrid w:val="0"/>
              <w:spacing w:before="190" w:after="190" w:line="300" w:lineRule="exact"/>
              <w:outlineLvl w:val="0"/>
            </w:pPr>
            <w:r>
              <w:rPr>
                <w:szCs w:val="21"/>
              </w:rPr>
              <w:t>本项目产品须为中华人民共和国境内或是与中华人民共和国有正常贸易往来的国家和地区生产</w:t>
            </w:r>
          </w:p>
        </w:tc>
      </w:tr>
    </w:tbl>
    <w:p w:rsidR="00A3414C" w:rsidRDefault="00A3414C" w:rsidP="00A3414C">
      <w:pPr>
        <w:pStyle w:val="a3"/>
        <w:snapToGrid w:val="0"/>
        <w:spacing w:before="190" w:after="190" w:line="300" w:lineRule="exact"/>
        <w:outlineLvl w:val="0"/>
        <w:rPr>
          <w:szCs w:val="21"/>
        </w:rPr>
      </w:pPr>
      <w:r>
        <w:rPr>
          <w:szCs w:val="21"/>
        </w:rPr>
        <w:t>二、设备清单</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2410"/>
        <w:gridCol w:w="2268"/>
        <w:gridCol w:w="1417"/>
        <w:gridCol w:w="1701"/>
      </w:tblGrid>
      <w:tr w:rsidR="00A3414C" w:rsidTr="00731C09">
        <w:trPr>
          <w:trHeight w:val="567"/>
        </w:trPr>
        <w:tc>
          <w:tcPr>
            <w:tcW w:w="959" w:type="dxa"/>
          </w:tcPr>
          <w:p w:rsidR="00A3414C" w:rsidRDefault="00A3414C" w:rsidP="00731C09">
            <w:pPr>
              <w:pStyle w:val="a3"/>
              <w:snapToGrid w:val="0"/>
              <w:spacing w:before="190" w:after="190" w:line="300" w:lineRule="exact"/>
              <w:jc w:val="center"/>
              <w:outlineLvl w:val="0"/>
              <w:rPr>
                <w:rFonts w:ascii="Times New Roman" w:hAnsi="Times New Roman"/>
                <w:szCs w:val="21"/>
              </w:rPr>
            </w:pPr>
            <w:r>
              <w:rPr>
                <w:rFonts w:ascii="Times New Roman" w:hAnsi="Times New Roman" w:hint="eastAsia"/>
                <w:szCs w:val="21"/>
              </w:rPr>
              <w:t>序号</w:t>
            </w:r>
          </w:p>
        </w:tc>
        <w:tc>
          <w:tcPr>
            <w:tcW w:w="2410" w:type="dxa"/>
          </w:tcPr>
          <w:p w:rsidR="00A3414C" w:rsidRDefault="00A3414C" w:rsidP="00731C09">
            <w:pPr>
              <w:pStyle w:val="a3"/>
              <w:snapToGrid w:val="0"/>
              <w:spacing w:before="190" w:after="190" w:line="300" w:lineRule="exact"/>
              <w:jc w:val="center"/>
              <w:outlineLvl w:val="0"/>
              <w:rPr>
                <w:rFonts w:ascii="Times New Roman" w:hAnsi="Times New Roman"/>
                <w:szCs w:val="21"/>
              </w:rPr>
            </w:pPr>
            <w:r>
              <w:rPr>
                <w:rFonts w:ascii="Times New Roman" w:hAnsi="Times New Roman"/>
                <w:szCs w:val="21"/>
              </w:rPr>
              <w:t>设备名称</w:t>
            </w:r>
          </w:p>
        </w:tc>
        <w:tc>
          <w:tcPr>
            <w:tcW w:w="2268" w:type="dxa"/>
          </w:tcPr>
          <w:p w:rsidR="00A3414C" w:rsidRDefault="00A3414C" w:rsidP="00731C09">
            <w:pPr>
              <w:pStyle w:val="a3"/>
              <w:snapToGrid w:val="0"/>
              <w:spacing w:before="190" w:after="190" w:line="300" w:lineRule="exact"/>
              <w:jc w:val="center"/>
              <w:outlineLvl w:val="0"/>
              <w:rPr>
                <w:rFonts w:ascii="Times New Roman" w:hAnsi="Times New Roman"/>
                <w:szCs w:val="21"/>
              </w:rPr>
            </w:pPr>
            <w:r>
              <w:rPr>
                <w:rFonts w:ascii="Times New Roman" w:hAnsi="Times New Roman"/>
                <w:szCs w:val="21"/>
              </w:rPr>
              <w:t>单位</w:t>
            </w:r>
          </w:p>
        </w:tc>
        <w:tc>
          <w:tcPr>
            <w:tcW w:w="1417" w:type="dxa"/>
          </w:tcPr>
          <w:p w:rsidR="00A3414C" w:rsidRDefault="00A3414C" w:rsidP="00731C09">
            <w:pPr>
              <w:pStyle w:val="a3"/>
              <w:snapToGrid w:val="0"/>
              <w:spacing w:before="190" w:after="190" w:line="300" w:lineRule="exact"/>
              <w:jc w:val="center"/>
              <w:outlineLvl w:val="0"/>
              <w:rPr>
                <w:rFonts w:ascii="Times New Roman" w:hAnsi="Times New Roman"/>
                <w:szCs w:val="21"/>
              </w:rPr>
            </w:pPr>
            <w:r>
              <w:rPr>
                <w:rFonts w:ascii="Times New Roman" w:hAnsi="Times New Roman"/>
                <w:szCs w:val="21"/>
              </w:rPr>
              <w:t>数量</w:t>
            </w:r>
          </w:p>
        </w:tc>
        <w:tc>
          <w:tcPr>
            <w:tcW w:w="1701" w:type="dxa"/>
          </w:tcPr>
          <w:p w:rsidR="00A3414C" w:rsidRDefault="00A3414C" w:rsidP="00731C09">
            <w:pPr>
              <w:pStyle w:val="a3"/>
              <w:snapToGrid w:val="0"/>
              <w:spacing w:before="190" w:after="190" w:line="300" w:lineRule="exact"/>
              <w:jc w:val="center"/>
              <w:outlineLvl w:val="0"/>
              <w:rPr>
                <w:rFonts w:ascii="Times New Roman" w:hAnsi="Times New Roman"/>
                <w:szCs w:val="21"/>
              </w:rPr>
            </w:pPr>
            <w:r>
              <w:rPr>
                <w:rFonts w:ascii="Times New Roman" w:hAnsi="Times New Roman"/>
                <w:szCs w:val="21"/>
              </w:rPr>
              <w:t>备注</w:t>
            </w:r>
          </w:p>
        </w:tc>
      </w:tr>
      <w:tr w:rsidR="00A3414C" w:rsidTr="00731C09">
        <w:trPr>
          <w:trHeight w:val="1537"/>
        </w:trPr>
        <w:tc>
          <w:tcPr>
            <w:tcW w:w="959" w:type="dxa"/>
            <w:vAlign w:val="center"/>
          </w:tcPr>
          <w:p w:rsidR="00A3414C" w:rsidRPr="009203FC" w:rsidRDefault="00A3414C" w:rsidP="00731C09">
            <w:pPr>
              <w:widowControl/>
              <w:spacing w:line="360" w:lineRule="auto"/>
              <w:jc w:val="center"/>
              <w:rPr>
                <w:rFonts w:ascii="宋体" w:hAnsi="宋体" w:cs="宋体"/>
                <w:color w:val="000000"/>
                <w:kern w:val="0"/>
              </w:rPr>
            </w:pPr>
            <w:r>
              <w:rPr>
                <w:rFonts w:ascii="宋体" w:hAnsi="宋体" w:cs="宋体" w:hint="eastAsia"/>
                <w:color w:val="000000"/>
                <w:kern w:val="0"/>
              </w:rPr>
              <w:t>1</w:t>
            </w:r>
          </w:p>
        </w:tc>
        <w:tc>
          <w:tcPr>
            <w:tcW w:w="2410" w:type="dxa"/>
            <w:vAlign w:val="center"/>
          </w:tcPr>
          <w:p w:rsidR="00A3414C" w:rsidRPr="004B684B" w:rsidRDefault="00A3414C" w:rsidP="00731C09">
            <w:pPr>
              <w:spacing w:line="360" w:lineRule="auto"/>
              <w:jc w:val="center"/>
              <w:rPr>
                <w:rFonts w:ascii="宋体" w:hAnsi="Courier New"/>
                <w:sz w:val="24"/>
                <w:szCs w:val="21"/>
              </w:rPr>
            </w:pPr>
            <w:r w:rsidRPr="004B684B">
              <w:rPr>
                <w:rFonts w:ascii="宋体" w:hAnsi="Courier New" w:hint="eastAsia"/>
                <w:sz w:val="24"/>
                <w:szCs w:val="21"/>
              </w:rPr>
              <w:t>玻璃温室设备及配套设计服务</w:t>
            </w:r>
          </w:p>
        </w:tc>
        <w:tc>
          <w:tcPr>
            <w:tcW w:w="2268" w:type="dxa"/>
            <w:vAlign w:val="center"/>
          </w:tcPr>
          <w:p w:rsidR="00A3414C" w:rsidRPr="004B684B" w:rsidRDefault="00A3414C" w:rsidP="00731C09">
            <w:pPr>
              <w:widowControl/>
              <w:spacing w:line="360" w:lineRule="auto"/>
              <w:jc w:val="center"/>
              <w:rPr>
                <w:rFonts w:ascii="宋体" w:hAnsi="Courier New"/>
                <w:sz w:val="24"/>
                <w:szCs w:val="21"/>
              </w:rPr>
            </w:pPr>
            <w:r w:rsidRPr="004B684B">
              <w:rPr>
                <w:rFonts w:ascii="宋体" w:hAnsi="Courier New"/>
                <w:sz w:val="24"/>
                <w:szCs w:val="21"/>
              </w:rPr>
              <w:t>1</w:t>
            </w:r>
          </w:p>
        </w:tc>
        <w:tc>
          <w:tcPr>
            <w:tcW w:w="1417" w:type="dxa"/>
            <w:vAlign w:val="center"/>
          </w:tcPr>
          <w:p w:rsidR="00A3414C" w:rsidRPr="004B684B" w:rsidRDefault="00A3414C" w:rsidP="00731C09">
            <w:pPr>
              <w:widowControl/>
              <w:spacing w:line="360" w:lineRule="auto"/>
              <w:jc w:val="center"/>
              <w:rPr>
                <w:rFonts w:ascii="宋体" w:hAnsi="Courier New"/>
                <w:sz w:val="24"/>
                <w:szCs w:val="21"/>
              </w:rPr>
            </w:pPr>
            <w:r w:rsidRPr="004B684B">
              <w:rPr>
                <w:rFonts w:ascii="宋体" w:hAnsi="Courier New" w:hint="eastAsia"/>
                <w:sz w:val="24"/>
                <w:szCs w:val="21"/>
              </w:rPr>
              <w:t>套</w:t>
            </w:r>
          </w:p>
        </w:tc>
        <w:tc>
          <w:tcPr>
            <w:tcW w:w="1701" w:type="dxa"/>
            <w:vAlign w:val="center"/>
          </w:tcPr>
          <w:p w:rsidR="00A3414C" w:rsidRPr="004B684B" w:rsidRDefault="00A3414C" w:rsidP="00731C09">
            <w:pPr>
              <w:widowControl/>
              <w:spacing w:line="360" w:lineRule="auto"/>
              <w:rPr>
                <w:rFonts w:ascii="宋体" w:hAnsi="Courier New"/>
                <w:sz w:val="24"/>
                <w:szCs w:val="21"/>
              </w:rPr>
            </w:pPr>
            <w:r w:rsidRPr="004B684B">
              <w:rPr>
                <w:rFonts w:ascii="宋体" w:hAnsi="Courier New" w:hint="eastAsia"/>
                <w:sz w:val="24"/>
                <w:szCs w:val="21"/>
              </w:rPr>
              <w:t>设备</w:t>
            </w:r>
            <w:r w:rsidRPr="004B684B">
              <w:rPr>
                <w:rFonts w:ascii="宋体" w:hAnsi="Courier New"/>
                <w:sz w:val="24"/>
                <w:szCs w:val="21"/>
              </w:rPr>
              <w:t>详细配件见附表</w:t>
            </w:r>
            <w:r w:rsidRPr="004B684B">
              <w:rPr>
                <w:rFonts w:ascii="宋体" w:hAnsi="Courier New" w:hint="eastAsia"/>
                <w:sz w:val="24"/>
                <w:szCs w:val="21"/>
              </w:rPr>
              <w:t>1</w:t>
            </w:r>
          </w:p>
        </w:tc>
      </w:tr>
    </w:tbl>
    <w:p w:rsidR="00A3414C" w:rsidRPr="009203FC" w:rsidRDefault="00A3414C" w:rsidP="00A3414C">
      <w:pPr>
        <w:spacing w:line="360" w:lineRule="auto"/>
        <w:ind w:left="480"/>
      </w:pPr>
    </w:p>
    <w:p w:rsidR="00A3414C" w:rsidRDefault="00A3414C" w:rsidP="00A3414C">
      <w:pPr>
        <w:pStyle w:val="a3"/>
        <w:snapToGrid w:val="0"/>
        <w:spacing w:before="190" w:after="190" w:line="300" w:lineRule="exact"/>
        <w:outlineLvl w:val="0"/>
        <w:rPr>
          <w:szCs w:val="21"/>
        </w:rPr>
      </w:pPr>
    </w:p>
    <w:p w:rsidR="00A3414C" w:rsidRDefault="00A3414C" w:rsidP="00A3414C">
      <w:pPr>
        <w:pStyle w:val="a3"/>
        <w:snapToGrid w:val="0"/>
        <w:spacing w:before="190" w:after="190" w:line="300" w:lineRule="exact"/>
        <w:outlineLvl w:val="0"/>
        <w:rPr>
          <w:szCs w:val="21"/>
        </w:rPr>
      </w:pPr>
    </w:p>
    <w:p w:rsidR="00A3414C" w:rsidRDefault="00A3414C" w:rsidP="00A3414C">
      <w:pPr>
        <w:pStyle w:val="a3"/>
        <w:snapToGrid w:val="0"/>
        <w:spacing w:before="190" w:after="190" w:line="300" w:lineRule="exact"/>
        <w:outlineLvl w:val="0"/>
        <w:rPr>
          <w:szCs w:val="21"/>
        </w:rPr>
      </w:pPr>
    </w:p>
    <w:p w:rsidR="00A3414C" w:rsidRDefault="00A3414C" w:rsidP="00A3414C">
      <w:pPr>
        <w:pStyle w:val="a3"/>
        <w:snapToGrid w:val="0"/>
        <w:spacing w:before="190" w:after="190" w:line="300" w:lineRule="exact"/>
        <w:outlineLvl w:val="0"/>
        <w:rPr>
          <w:rFonts w:ascii="仿宋" w:eastAsia="仿宋" w:hAnsi="仿宋"/>
          <w:b/>
          <w:sz w:val="28"/>
          <w:szCs w:val="28"/>
        </w:rPr>
      </w:pPr>
    </w:p>
    <w:p w:rsidR="00A3414C" w:rsidRDefault="00A3414C" w:rsidP="00A3414C">
      <w:pPr>
        <w:pStyle w:val="a3"/>
        <w:snapToGrid w:val="0"/>
        <w:spacing w:before="190" w:after="190" w:line="300" w:lineRule="exact"/>
        <w:outlineLvl w:val="0"/>
        <w:rPr>
          <w:rFonts w:ascii="仿宋" w:eastAsia="仿宋" w:hAnsi="仿宋"/>
          <w:b/>
          <w:sz w:val="28"/>
          <w:szCs w:val="28"/>
        </w:rPr>
      </w:pPr>
    </w:p>
    <w:p w:rsidR="00A3414C" w:rsidRPr="00CA429F" w:rsidRDefault="00A3414C" w:rsidP="00A3414C">
      <w:pPr>
        <w:pStyle w:val="a3"/>
        <w:snapToGrid w:val="0"/>
        <w:spacing w:before="190" w:after="190" w:line="300" w:lineRule="exact"/>
        <w:outlineLvl w:val="0"/>
        <w:rPr>
          <w:rFonts w:ascii="仿宋" w:eastAsia="仿宋" w:hAnsi="仿宋"/>
          <w:b/>
          <w:sz w:val="28"/>
          <w:szCs w:val="28"/>
        </w:rPr>
      </w:pPr>
      <w:r w:rsidRPr="006A5F60">
        <w:rPr>
          <w:rFonts w:ascii="仿宋" w:eastAsia="仿宋" w:hAnsi="仿宋"/>
          <w:b/>
          <w:sz w:val="28"/>
          <w:szCs w:val="28"/>
        </w:rPr>
        <w:t>三、技术需求表</w:t>
      </w:r>
    </w:p>
    <w:tbl>
      <w:tblPr>
        <w:tblW w:w="8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40"/>
        <w:gridCol w:w="7174"/>
      </w:tblGrid>
      <w:tr w:rsidR="00A3414C" w:rsidRPr="006A5F60" w:rsidTr="00731C09">
        <w:trPr>
          <w:cantSplit/>
          <w:trHeight w:val="13251"/>
        </w:trPr>
        <w:tc>
          <w:tcPr>
            <w:tcW w:w="851" w:type="dxa"/>
            <w:vMerge w:val="restart"/>
          </w:tcPr>
          <w:p w:rsidR="00A3414C" w:rsidRPr="006A5F60" w:rsidRDefault="00A3414C" w:rsidP="00731C09">
            <w:pPr>
              <w:pStyle w:val="a3"/>
              <w:snapToGrid w:val="0"/>
              <w:spacing w:before="190" w:after="190" w:line="300" w:lineRule="exact"/>
              <w:outlineLvl w:val="0"/>
              <w:rPr>
                <w:rFonts w:hAnsi="宋体"/>
              </w:rPr>
            </w:pPr>
            <w:r w:rsidRPr="006A5F60">
              <w:rPr>
                <w:rFonts w:hAnsi="宋体"/>
              </w:rPr>
              <w:lastRenderedPageBreak/>
              <w:t>功能要求</w:t>
            </w:r>
          </w:p>
        </w:tc>
        <w:tc>
          <w:tcPr>
            <w:tcW w:w="740" w:type="dxa"/>
          </w:tcPr>
          <w:p w:rsidR="00A3414C" w:rsidRPr="006A5F60" w:rsidRDefault="00A3414C" w:rsidP="00731C09">
            <w:pPr>
              <w:pStyle w:val="a3"/>
              <w:snapToGrid w:val="0"/>
              <w:spacing w:before="190" w:after="190" w:line="300" w:lineRule="exact"/>
              <w:outlineLvl w:val="0"/>
              <w:rPr>
                <w:rFonts w:hAnsi="宋体"/>
              </w:rPr>
            </w:pPr>
            <w:r w:rsidRPr="006A5F60">
              <w:rPr>
                <w:rFonts w:hAnsi="宋体"/>
              </w:rPr>
              <w:t>必要功能</w:t>
            </w:r>
          </w:p>
        </w:tc>
        <w:tc>
          <w:tcPr>
            <w:tcW w:w="7174" w:type="dxa"/>
          </w:tcPr>
          <w:p w:rsidR="00A3414C" w:rsidRPr="009203FC" w:rsidRDefault="00A3414C" w:rsidP="00731C09">
            <w:pPr>
              <w:spacing w:line="360" w:lineRule="auto"/>
              <w:rPr>
                <w:rFonts w:ascii="宋体" w:hAnsi="宋体"/>
                <w:b/>
                <w:bCs/>
              </w:rPr>
            </w:pPr>
            <w:r w:rsidRPr="009203FC">
              <w:rPr>
                <w:rFonts w:ascii="宋体" w:hAnsi="宋体" w:hint="eastAsia"/>
                <w:b/>
                <w:bCs/>
              </w:rPr>
              <w:t>一、基本要求</w:t>
            </w:r>
          </w:p>
          <w:p w:rsidR="00A3414C" w:rsidRPr="00CA429F" w:rsidRDefault="00A3414C" w:rsidP="00731C09">
            <w:pPr>
              <w:spacing w:line="360" w:lineRule="auto"/>
              <w:ind w:firstLineChars="200" w:firstLine="420"/>
              <w:rPr>
                <w:rFonts w:ascii="宋体" w:hAnsi="宋体"/>
                <w:sz w:val="21"/>
                <w:szCs w:val="21"/>
              </w:rPr>
            </w:pPr>
            <w:r w:rsidRPr="00CA429F">
              <w:rPr>
                <w:rFonts w:ascii="宋体" w:hAnsi="宋体" w:hint="eastAsia"/>
                <w:sz w:val="21"/>
                <w:szCs w:val="21"/>
              </w:rPr>
              <w:t>项目共规划有60㎡自然补光型气候室群2 批，284 ㎡实验用房1批及配套设备及共用用地一批。</w:t>
            </w:r>
            <w:r w:rsidRPr="00CA429F">
              <w:rPr>
                <w:rFonts w:ascii="宋体" w:hAnsi="宋体" w:hint="eastAsia"/>
                <w:b/>
                <w:sz w:val="21"/>
                <w:szCs w:val="21"/>
              </w:rPr>
              <w:t>此次招标内容包括位于西南侧的建筑总面积为60㎡的自然补光型</w:t>
            </w:r>
            <w:proofErr w:type="gramStart"/>
            <w:r w:rsidRPr="00CA429F">
              <w:rPr>
                <w:rFonts w:ascii="宋体" w:hAnsi="宋体" w:hint="eastAsia"/>
                <w:b/>
                <w:sz w:val="21"/>
                <w:szCs w:val="21"/>
              </w:rPr>
              <w:t>气候室</w:t>
            </w:r>
            <w:proofErr w:type="gramEnd"/>
            <w:r w:rsidRPr="00CA429F">
              <w:rPr>
                <w:rFonts w:ascii="宋体" w:hAnsi="宋体" w:hint="eastAsia"/>
                <w:b/>
                <w:sz w:val="21"/>
                <w:szCs w:val="21"/>
              </w:rPr>
              <w:t>的设备部分及该项目的基建施工图</w:t>
            </w:r>
            <w:r w:rsidRPr="00CA429F">
              <w:rPr>
                <w:rFonts w:ascii="宋体" w:hAnsi="宋体" w:hint="eastAsia"/>
                <w:sz w:val="21"/>
                <w:szCs w:val="21"/>
              </w:rPr>
              <w:t>。西南侧的自然补光型人工气候室群共有4间自然补光型人工气候室，每间</w:t>
            </w:r>
            <w:proofErr w:type="gramStart"/>
            <w:r w:rsidRPr="00CA429F">
              <w:rPr>
                <w:rFonts w:ascii="宋体" w:hAnsi="宋体" w:hint="eastAsia"/>
                <w:sz w:val="21"/>
                <w:szCs w:val="21"/>
              </w:rPr>
              <w:t>气候室</w:t>
            </w:r>
            <w:proofErr w:type="gramEnd"/>
            <w:r w:rsidRPr="00CA429F">
              <w:rPr>
                <w:rFonts w:ascii="宋体" w:hAnsi="宋体" w:hint="eastAsia"/>
                <w:sz w:val="21"/>
                <w:szCs w:val="21"/>
              </w:rPr>
              <w:t>建筑面积为15㎡，室内净高度不低于2.7米，每间净使用面积不小于12.76m²。</w:t>
            </w:r>
          </w:p>
          <w:p w:rsidR="00A3414C" w:rsidRPr="00CA429F" w:rsidRDefault="00A3414C" w:rsidP="00731C09">
            <w:pPr>
              <w:spacing w:line="360" w:lineRule="auto"/>
              <w:jc w:val="left"/>
              <w:rPr>
                <w:rFonts w:ascii="宋体" w:hAnsi="宋体"/>
                <w:szCs w:val="21"/>
              </w:rPr>
            </w:pPr>
            <w:r w:rsidRPr="00CA429F">
              <w:rPr>
                <w:rFonts w:ascii="宋体" w:hAnsi="宋体" w:hint="eastAsia"/>
                <w:szCs w:val="21"/>
              </w:rPr>
              <w:t>项目整体要求达到国内同类</w:t>
            </w:r>
            <w:proofErr w:type="gramStart"/>
            <w:r w:rsidRPr="00CA429F">
              <w:rPr>
                <w:rFonts w:ascii="宋体" w:hAnsi="宋体" w:hint="eastAsia"/>
                <w:szCs w:val="21"/>
              </w:rPr>
              <w:t>气候室</w:t>
            </w:r>
            <w:proofErr w:type="gramEnd"/>
            <w:r w:rsidRPr="00CA429F">
              <w:rPr>
                <w:rFonts w:ascii="宋体" w:hAnsi="宋体" w:hint="eastAsia"/>
                <w:szCs w:val="21"/>
              </w:rPr>
              <w:t>的最高水平，为满足实验研究要求，</w:t>
            </w:r>
            <w:proofErr w:type="gramStart"/>
            <w:r w:rsidRPr="00CA429F">
              <w:rPr>
                <w:rFonts w:ascii="宋体" w:hAnsi="宋体" w:hint="eastAsia"/>
                <w:szCs w:val="21"/>
              </w:rPr>
              <w:t>气候室</w:t>
            </w:r>
            <w:proofErr w:type="gramEnd"/>
            <w:r w:rsidRPr="00CA429F">
              <w:rPr>
                <w:rFonts w:ascii="宋体" w:hAnsi="宋体" w:hint="eastAsia"/>
                <w:szCs w:val="21"/>
              </w:rPr>
              <w:t>必须采用合理的空调方案、</w:t>
            </w:r>
            <w:proofErr w:type="gramStart"/>
            <w:r w:rsidRPr="00CA429F">
              <w:rPr>
                <w:rFonts w:ascii="宋体" w:hAnsi="宋体" w:hint="eastAsia"/>
                <w:szCs w:val="21"/>
              </w:rPr>
              <w:t>送回风</w:t>
            </w:r>
            <w:proofErr w:type="gramEnd"/>
            <w:r w:rsidRPr="00CA429F">
              <w:rPr>
                <w:rFonts w:ascii="宋体" w:hAnsi="宋体" w:hint="eastAsia"/>
                <w:szCs w:val="21"/>
              </w:rPr>
              <w:t>及气流组织形式，特别在光源的选择和光合有效辐射强度控制上必须符合植物生长的要求，达到较高的技术水准，需要充分考虑人员活动和动植物生长的特点，进行人性化设计。结构、空调系统、工作界面等细部设计均应符合相关植物实验的要求。</w:t>
            </w:r>
          </w:p>
          <w:p w:rsidR="00A3414C" w:rsidRPr="00C3201E" w:rsidRDefault="00A3414C" w:rsidP="00A3414C">
            <w:pPr>
              <w:spacing w:line="360" w:lineRule="auto"/>
              <w:ind w:firstLineChars="200" w:firstLine="560"/>
              <w:rPr>
                <w:rFonts w:ascii="宋体" w:hAnsi="宋体"/>
              </w:rPr>
            </w:pPr>
            <w:r>
              <w:rPr>
                <w:rFonts w:ascii="宋体" w:hAnsi="宋体"/>
                <w:noProof/>
              </w:rPr>
              <w:drawing>
                <wp:inline distT="0" distB="0" distL="0" distR="0">
                  <wp:extent cx="4095750" cy="25527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95750" cy="2552700"/>
                          </a:xfrm>
                          <a:prstGeom prst="rect">
                            <a:avLst/>
                          </a:prstGeom>
                          <a:noFill/>
                          <a:ln>
                            <a:noFill/>
                          </a:ln>
                        </pic:spPr>
                      </pic:pic>
                    </a:graphicData>
                  </a:graphic>
                </wp:inline>
              </w:drawing>
            </w:r>
          </w:p>
        </w:tc>
      </w:tr>
      <w:tr w:rsidR="00A3414C" w:rsidRPr="006A5F60" w:rsidTr="00731C09">
        <w:trPr>
          <w:cantSplit/>
          <w:trHeight w:val="802"/>
        </w:trPr>
        <w:tc>
          <w:tcPr>
            <w:tcW w:w="851" w:type="dxa"/>
            <w:vMerge/>
          </w:tcPr>
          <w:p w:rsidR="00A3414C" w:rsidRPr="006A5F60" w:rsidRDefault="00A3414C" w:rsidP="00731C09">
            <w:pPr>
              <w:pStyle w:val="a3"/>
              <w:snapToGrid w:val="0"/>
              <w:spacing w:before="190" w:after="190" w:line="300" w:lineRule="exact"/>
              <w:outlineLvl w:val="0"/>
              <w:rPr>
                <w:rFonts w:hAnsi="宋体"/>
              </w:rPr>
            </w:pPr>
          </w:p>
        </w:tc>
        <w:tc>
          <w:tcPr>
            <w:tcW w:w="740" w:type="dxa"/>
          </w:tcPr>
          <w:p w:rsidR="00A3414C" w:rsidRPr="006A5F60" w:rsidRDefault="00A3414C" w:rsidP="00731C09">
            <w:pPr>
              <w:pStyle w:val="a3"/>
              <w:snapToGrid w:val="0"/>
              <w:spacing w:before="190" w:after="190" w:line="300" w:lineRule="exact"/>
              <w:outlineLvl w:val="0"/>
              <w:rPr>
                <w:rFonts w:hAnsi="宋体"/>
              </w:rPr>
            </w:pPr>
            <w:r w:rsidRPr="006A5F60">
              <w:rPr>
                <w:rFonts w:hAnsi="宋体"/>
              </w:rPr>
              <w:t>辅助功能</w:t>
            </w:r>
          </w:p>
        </w:tc>
        <w:tc>
          <w:tcPr>
            <w:tcW w:w="7174" w:type="dxa"/>
          </w:tcPr>
          <w:p w:rsidR="00A3414C" w:rsidRPr="006A5F60" w:rsidRDefault="00A3414C" w:rsidP="00731C09">
            <w:pPr>
              <w:pStyle w:val="a3"/>
              <w:snapToGrid w:val="0"/>
              <w:spacing w:before="190" w:after="190" w:line="300" w:lineRule="exact"/>
              <w:outlineLvl w:val="0"/>
              <w:rPr>
                <w:rFonts w:hAnsi="宋体"/>
              </w:rPr>
            </w:pPr>
            <w:r w:rsidRPr="006A5F60">
              <w:rPr>
                <w:rFonts w:hAnsi="宋体"/>
              </w:rPr>
              <w:t>投标商的投标型号应为厂家最高端、配置最高、性能最好的型号。</w:t>
            </w:r>
          </w:p>
        </w:tc>
      </w:tr>
      <w:tr w:rsidR="00A3414C" w:rsidRPr="006A5F60" w:rsidTr="00731C09">
        <w:trPr>
          <w:cantSplit/>
          <w:trHeight w:val="148"/>
        </w:trPr>
        <w:tc>
          <w:tcPr>
            <w:tcW w:w="851" w:type="dxa"/>
            <w:vMerge/>
          </w:tcPr>
          <w:p w:rsidR="00A3414C" w:rsidRPr="006A5F60" w:rsidRDefault="00A3414C" w:rsidP="00731C09">
            <w:pPr>
              <w:pStyle w:val="a3"/>
              <w:snapToGrid w:val="0"/>
              <w:spacing w:before="190" w:after="190" w:line="300" w:lineRule="exact"/>
              <w:outlineLvl w:val="0"/>
              <w:rPr>
                <w:rFonts w:hAnsi="宋体"/>
              </w:rPr>
            </w:pPr>
          </w:p>
        </w:tc>
        <w:tc>
          <w:tcPr>
            <w:tcW w:w="740" w:type="dxa"/>
            <w:vMerge w:val="restart"/>
          </w:tcPr>
          <w:p w:rsidR="00A3414C" w:rsidRPr="006A5F60" w:rsidRDefault="00A3414C" w:rsidP="00731C09">
            <w:pPr>
              <w:pStyle w:val="a3"/>
              <w:snapToGrid w:val="0"/>
              <w:spacing w:before="190" w:after="190" w:line="300" w:lineRule="exact"/>
              <w:outlineLvl w:val="0"/>
              <w:rPr>
                <w:rFonts w:hAnsi="宋体"/>
              </w:rPr>
            </w:pPr>
          </w:p>
        </w:tc>
        <w:tc>
          <w:tcPr>
            <w:tcW w:w="7174" w:type="dxa"/>
          </w:tcPr>
          <w:p w:rsidR="00A3414C" w:rsidRPr="000A0758" w:rsidRDefault="00A3414C" w:rsidP="00731C09">
            <w:pPr>
              <w:spacing w:line="360" w:lineRule="auto"/>
              <w:jc w:val="left"/>
              <w:rPr>
                <w:rFonts w:ascii="宋体" w:hAnsi="宋体"/>
                <w:b/>
                <w:bCs/>
              </w:rPr>
            </w:pPr>
            <w:r>
              <w:rPr>
                <w:rFonts w:ascii="宋体" w:hAnsi="宋体" w:hint="eastAsia"/>
                <w:sz w:val="24"/>
              </w:rPr>
              <w:t>1</w:t>
            </w:r>
            <w:r w:rsidRPr="006A5F60">
              <w:rPr>
                <w:rFonts w:ascii="宋体" w:hAnsi="宋体"/>
                <w:sz w:val="24"/>
              </w:rPr>
              <w:t>、</w:t>
            </w:r>
            <w:r w:rsidRPr="00BA79CC">
              <w:rPr>
                <w:rFonts w:ascii="宋体" w:hAnsi="宋体"/>
                <w:b/>
                <w:bCs/>
              </w:rPr>
              <w:t>技术参数</w:t>
            </w:r>
            <w:r w:rsidRPr="006A5F60">
              <w:rPr>
                <w:rFonts w:ascii="宋体" w:hAnsi="宋体" w:hint="eastAsia"/>
                <w:b/>
                <w:bCs/>
                <w:sz w:val="24"/>
              </w:rPr>
              <w:t>：</w:t>
            </w:r>
          </w:p>
        </w:tc>
      </w:tr>
      <w:tr w:rsidR="00A3414C" w:rsidRPr="006A5F60" w:rsidTr="00731C09">
        <w:trPr>
          <w:cantSplit/>
          <w:trHeight w:val="148"/>
        </w:trPr>
        <w:tc>
          <w:tcPr>
            <w:tcW w:w="851" w:type="dxa"/>
            <w:vMerge/>
          </w:tcPr>
          <w:p w:rsidR="00A3414C" w:rsidRPr="006A5F60" w:rsidRDefault="00A3414C" w:rsidP="00731C09">
            <w:pPr>
              <w:pStyle w:val="a3"/>
              <w:snapToGrid w:val="0"/>
              <w:spacing w:before="190" w:after="190" w:line="300" w:lineRule="exact"/>
              <w:outlineLvl w:val="0"/>
              <w:rPr>
                <w:rFonts w:hAnsi="宋体"/>
              </w:rPr>
            </w:pPr>
          </w:p>
        </w:tc>
        <w:tc>
          <w:tcPr>
            <w:tcW w:w="740" w:type="dxa"/>
            <w:vMerge/>
          </w:tcPr>
          <w:p w:rsidR="00A3414C" w:rsidRPr="006A5F60" w:rsidRDefault="00A3414C" w:rsidP="00731C09">
            <w:pPr>
              <w:pStyle w:val="a3"/>
              <w:snapToGrid w:val="0"/>
              <w:spacing w:before="190" w:after="190" w:line="300" w:lineRule="exact"/>
              <w:outlineLvl w:val="0"/>
              <w:rPr>
                <w:rFonts w:hAnsi="宋体"/>
              </w:rPr>
            </w:pPr>
          </w:p>
        </w:tc>
        <w:tc>
          <w:tcPr>
            <w:tcW w:w="7174" w:type="dxa"/>
          </w:tcPr>
          <w:p w:rsidR="00A3414C" w:rsidRPr="000A0758" w:rsidRDefault="00A3414C" w:rsidP="00731C09">
            <w:pPr>
              <w:spacing w:line="360" w:lineRule="auto"/>
              <w:rPr>
                <w:rFonts w:ascii="宋体" w:hAnsi="宋体"/>
                <w:sz w:val="24"/>
              </w:rPr>
            </w:pPr>
            <w:r w:rsidRPr="000A0758">
              <w:rPr>
                <w:rFonts w:ascii="宋体" w:hAnsi="宋体" w:hint="eastAsia"/>
                <w:sz w:val="24"/>
              </w:rPr>
              <w:t>▲</w:t>
            </w:r>
            <w:r>
              <w:rPr>
                <w:rFonts w:ascii="宋体" w:hAnsi="宋体" w:hint="eastAsia"/>
                <w:sz w:val="24"/>
              </w:rPr>
              <w:t>1</w:t>
            </w:r>
            <w:r w:rsidRPr="000A0758">
              <w:rPr>
                <w:rFonts w:ascii="宋体" w:hAnsi="宋体"/>
                <w:sz w:val="24"/>
              </w:rPr>
              <w:t>.1</w:t>
            </w:r>
            <w:r w:rsidRPr="000A0758">
              <w:rPr>
                <w:rFonts w:ascii="宋体" w:hAnsi="宋体" w:hint="eastAsia"/>
                <w:sz w:val="24"/>
              </w:rPr>
              <w:t>温度</w:t>
            </w:r>
            <w:r w:rsidRPr="000A0758">
              <w:rPr>
                <w:rFonts w:ascii="宋体" w:hAnsi="宋体"/>
                <w:sz w:val="24"/>
              </w:rPr>
              <w:t>可调控的范围：</w:t>
            </w:r>
            <w:r w:rsidRPr="000A0758">
              <w:rPr>
                <w:rFonts w:ascii="宋体" w:hAnsi="宋体" w:hint="eastAsia"/>
                <w:sz w:val="24"/>
              </w:rPr>
              <w:t>16-40℃，控制精度：±1℃</w:t>
            </w:r>
            <w:r w:rsidRPr="000A0758">
              <w:rPr>
                <w:rFonts w:ascii="宋体" w:hAnsi="宋体"/>
                <w:sz w:val="24"/>
              </w:rPr>
              <w:t xml:space="preserve"> </w:t>
            </w:r>
            <w:r w:rsidRPr="000A0758">
              <w:rPr>
                <w:rFonts w:ascii="宋体" w:hAnsi="宋体" w:hint="eastAsia"/>
                <w:sz w:val="24"/>
              </w:rPr>
              <w:t xml:space="preserve"> 湿度：</w:t>
            </w:r>
            <w:r w:rsidRPr="000A0758">
              <w:rPr>
                <w:rFonts w:ascii="宋体" w:hAnsi="宋体"/>
                <w:sz w:val="24"/>
              </w:rPr>
              <w:t>60～</w:t>
            </w:r>
            <w:r w:rsidRPr="000A0758">
              <w:rPr>
                <w:rFonts w:ascii="宋体" w:hAnsi="宋体" w:hint="eastAsia"/>
                <w:sz w:val="24"/>
              </w:rPr>
              <w:t>85</w:t>
            </w:r>
            <w:r w:rsidRPr="000A0758">
              <w:rPr>
                <w:rFonts w:ascii="宋体" w:hAnsi="宋体"/>
                <w:sz w:val="24"/>
              </w:rPr>
              <w:t xml:space="preserve">％RH 控制精度：±5～8％RH </w:t>
            </w:r>
            <w:r w:rsidRPr="000A0758">
              <w:rPr>
                <w:rFonts w:ascii="宋体" w:hAnsi="宋体" w:hint="eastAsia"/>
                <w:sz w:val="24"/>
              </w:rPr>
              <w:t>光照强度：0-400umol/㎡/s。</w:t>
            </w:r>
          </w:p>
        </w:tc>
      </w:tr>
      <w:tr w:rsidR="00A3414C" w:rsidRPr="006A5F60" w:rsidTr="00731C09">
        <w:trPr>
          <w:cantSplit/>
          <w:trHeight w:val="148"/>
        </w:trPr>
        <w:tc>
          <w:tcPr>
            <w:tcW w:w="851" w:type="dxa"/>
            <w:vMerge/>
          </w:tcPr>
          <w:p w:rsidR="00A3414C" w:rsidRPr="006A5F60" w:rsidRDefault="00A3414C" w:rsidP="00731C09">
            <w:pPr>
              <w:pStyle w:val="a3"/>
              <w:snapToGrid w:val="0"/>
              <w:spacing w:before="190" w:after="190" w:line="300" w:lineRule="exact"/>
              <w:outlineLvl w:val="0"/>
              <w:rPr>
                <w:rFonts w:hAnsi="宋体"/>
              </w:rPr>
            </w:pPr>
          </w:p>
        </w:tc>
        <w:tc>
          <w:tcPr>
            <w:tcW w:w="740" w:type="dxa"/>
            <w:vMerge/>
          </w:tcPr>
          <w:p w:rsidR="00A3414C" w:rsidRPr="006A5F60" w:rsidRDefault="00A3414C" w:rsidP="00731C09">
            <w:pPr>
              <w:pStyle w:val="a3"/>
              <w:snapToGrid w:val="0"/>
              <w:spacing w:before="190" w:after="190" w:line="300" w:lineRule="exact"/>
              <w:outlineLvl w:val="0"/>
              <w:rPr>
                <w:rFonts w:hAnsi="宋体"/>
              </w:rPr>
            </w:pPr>
          </w:p>
        </w:tc>
        <w:tc>
          <w:tcPr>
            <w:tcW w:w="7174" w:type="dxa"/>
          </w:tcPr>
          <w:p w:rsidR="00A3414C" w:rsidRPr="000A0758" w:rsidRDefault="00A3414C" w:rsidP="00731C09">
            <w:pPr>
              <w:spacing w:line="360" w:lineRule="auto"/>
              <w:rPr>
                <w:rFonts w:ascii="宋体" w:hAnsi="宋体"/>
                <w:sz w:val="24"/>
              </w:rPr>
            </w:pPr>
            <w:r>
              <w:rPr>
                <w:rFonts w:ascii="宋体" w:hAnsi="宋体" w:hint="eastAsia"/>
                <w:sz w:val="24"/>
              </w:rPr>
              <w:t>1</w:t>
            </w:r>
            <w:r w:rsidRPr="000A0758">
              <w:rPr>
                <w:rFonts w:ascii="宋体" w:hAnsi="宋体"/>
                <w:sz w:val="24"/>
              </w:rPr>
              <w:t>.2</w:t>
            </w:r>
            <w:r w:rsidRPr="000A0758">
              <w:rPr>
                <w:rFonts w:ascii="宋体" w:hAnsi="宋体" w:hint="eastAsia"/>
                <w:sz w:val="24"/>
              </w:rPr>
              <w:t>能模拟自然界气候条件（温度、照度</w:t>
            </w:r>
            <w:r w:rsidRPr="000A0758">
              <w:rPr>
                <w:rFonts w:ascii="宋体" w:hAnsi="宋体"/>
                <w:sz w:val="24"/>
              </w:rPr>
              <w:t>）</w:t>
            </w:r>
            <w:r w:rsidRPr="000A0758">
              <w:rPr>
                <w:rFonts w:ascii="宋体" w:hAnsi="宋体" w:hint="eastAsia"/>
                <w:sz w:val="24"/>
              </w:rPr>
              <w:t>。</w:t>
            </w:r>
          </w:p>
        </w:tc>
      </w:tr>
      <w:tr w:rsidR="00A3414C" w:rsidRPr="006A5F60" w:rsidTr="00731C09">
        <w:trPr>
          <w:cantSplit/>
          <w:trHeight w:val="148"/>
        </w:trPr>
        <w:tc>
          <w:tcPr>
            <w:tcW w:w="851" w:type="dxa"/>
            <w:vMerge/>
          </w:tcPr>
          <w:p w:rsidR="00A3414C" w:rsidRPr="006A5F60" w:rsidRDefault="00A3414C" w:rsidP="00731C09">
            <w:pPr>
              <w:pStyle w:val="a3"/>
              <w:snapToGrid w:val="0"/>
              <w:spacing w:before="190" w:after="190" w:line="300" w:lineRule="exact"/>
              <w:outlineLvl w:val="0"/>
              <w:rPr>
                <w:rFonts w:hAnsi="宋体"/>
              </w:rPr>
            </w:pPr>
          </w:p>
        </w:tc>
        <w:tc>
          <w:tcPr>
            <w:tcW w:w="740" w:type="dxa"/>
            <w:vMerge/>
          </w:tcPr>
          <w:p w:rsidR="00A3414C" w:rsidRPr="006A5F60" w:rsidRDefault="00A3414C" w:rsidP="00731C09">
            <w:pPr>
              <w:pStyle w:val="a3"/>
              <w:snapToGrid w:val="0"/>
              <w:spacing w:before="190" w:after="190" w:line="300" w:lineRule="exact"/>
              <w:outlineLvl w:val="0"/>
              <w:rPr>
                <w:rFonts w:hAnsi="宋体"/>
              </w:rPr>
            </w:pPr>
          </w:p>
        </w:tc>
        <w:tc>
          <w:tcPr>
            <w:tcW w:w="7174" w:type="dxa"/>
          </w:tcPr>
          <w:p w:rsidR="00A3414C" w:rsidRPr="000A0758" w:rsidRDefault="00A3414C" w:rsidP="00731C09">
            <w:pPr>
              <w:spacing w:line="360" w:lineRule="auto"/>
              <w:rPr>
                <w:rFonts w:ascii="宋体" w:hAnsi="宋体"/>
                <w:sz w:val="24"/>
              </w:rPr>
            </w:pPr>
            <w:r>
              <w:rPr>
                <w:rFonts w:ascii="宋体" w:hAnsi="宋体" w:hint="eastAsia"/>
                <w:sz w:val="24"/>
              </w:rPr>
              <w:t>1</w:t>
            </w:r>
            <w:r w:rsidRPr="000A0758">
              <w:rPr>
                <w:rFonts w:ascii="宋体" w:hAnsi="宋体"/>
                <w:sz w:val="24"/>
              </w:rPr>
              <w:t>.3</w:t>
            </w:r>
            <w:r w:rsidRPr="000A0758">
              <w:rPr>
                <w:rFonts w:ascii="宋体" w:hAnsi="宋体" w:hint="eastAsia"/>
                <w:sz w:val="24"/>
              </w:rPr>
              <w:t>温度、光照等气候参数的控制可按程序设定进行，可进行恒定控制和渐变控制（完全模拟自然界的变化规律，变化过程为连续曲线，而非阶梯式变化曲线），设定最小分辨力为1分钟，可进行24小时、一周、一月循环和非循环的气候参数设定。</w:t>
            </w:r>
          </w:p>
        </w:tc>
      </w:tr>
      <w:tr w:rsidR="00A3414C" w:rsidRPr="006A5F60" w:rsidTr="00731C09">
        <w:trPr>
          <w:cantSplit/>
          <w:trHeight w:val="148"/>
        </w:trPr>
        <w:tc>
          <w:tcPr>
            <w:tcW w:w="851" w:type="dxa"/>
            <w:vMerge/>
          </w:tcPr>
          <w:p w:rsidR="00A3414C" w:rsidRPr="006A5F60" w:rsidRDefault="00A3414C" w:rsidP="00731C09">
            <w:pPr>
              <w:pStyle w:val="a3"/>
              <w:snapToGrid w:val="0"/>
              <w:spacing w:before="190" w:after="190" w:line="300" w:lineRule="exact"/>
              <w:outlineLvl w:val="0"/>
              <w:rPr>
                <w:rFonts w:hAnsi="宋体"/>
              </w:rPr>
            </w:pPr>
          </w:p>
        </w:tc>
        <w:tc>
          <w:tcPr>
            <w:tcW w:w="740" w:type="dxa"/>
            <w:vMerge/>
          </w:tcPr>
          <w:p w:rsidR="00A3414C" w:rsidRPr="006A5F60" w:rsidRDefault="00A3414C" w:rsidP="00731C09">
            <w:pPr>
              <w:pStyle w:val="a3"/>
              <w:snapToGrid w:val="0"/>
              <w:spacing w:before="190" w:after="190" w:line="300" w:lineRule="exact"/>
              <w:outlineLvl w:val="0"/>
              <w:rPr>
                <w:rFonts w:hAnsi="宋体"/>
              </w:rPr>
            </w:pPr>
          </w:p>
        </w:tc>
        <w:tc>
          <w:tcPr>
            <w:tcW w:w="7174" w:type="dxa"/>
          </w:tcPr>
          <w:p w:rsidR="00A3414C" w:rsidRPr="000A0758" w:rsidRDefault="00A3414C" w:rsidP="00731C09">
            <w:pPr>
              <w:spacing w:line="360" w:lineRule="auto"/>
              <w:rPr>
                <w:rFonts w:ascii="宋体" w:hAnsi="宋体"/>
                <w:sz w:val="24"/>
              </w:rPr>
            </w:pPr>
            <w:r>
              <w:rPr>
                <w:rFonts w:ascii="宋体" w:hAnsi="宋体" w:hint="eastAsia"/>
                <w:sz w:val="24"/>
              </w:rPr>
              <w:t>1</w:t>
            </w:r>
            <w:r w:rsidRPr="000A0758">
              <w:rPr>
                <w:rFonts w:ascii="宋体" w:hAnsi="宋体"/>
                <w:sz w:val="24"/>
              </w:rPr>
              <w:t>.4</w:t>
            </w:r>
            <w:r w:rsidRPr="000A0758">
              <w:rPr>
                <w:rFonts w:ascii="宋体" w:hAnsi="宋体" w:hint="eastAsia"/>
                <w:sz w:val="24"/>
              </w:rPr>
              <w:t>采用合理的制冷空调方案、</w:t>
            </w:r>
            <w:proofErr w:type="gramStart"/>
            <w:r w:rsidRPr="000A0758">
              <w:rPr>
                <w:rFonts w:ascii="宋体" w:hAnsi="宋体" w:hint="eastAsia"/>
                <w:sz w:val="24"/>
              </w:rPr>
              <w:t>送回风</w:t>
            </w:r>
            <w:proofErr w:type="gramEnd"/>
            <w:r w:rsidRPr="000A0758">
              <w:rPr>
                <w:rFonts w:ascii="宋体" w:hAnsi="宋体" w:hint="eastAsia"/>
                <w:sz w:val="24"/>
              </w:rPr>
              <w:t>及气流组织形式，以满足试验的要求。空调系统应根据各实验室的需求合理配置新风与排风系统,保证温度的稳定。空调系统应采取最大的节能措施。</w:t>
            </w:r>
          </w:p>
        </w:tc>
      </w:tr>
      <w:tr w:rsidR="00A3414C" w:rsidRPr="006A5F60" w:rsidTr="00731C09">
        <w:trPr>
          <w:cantSplit/>
          <w:trHeight w:val="148"/>
        </w:trPr>
        <w:tc>
          <w:tcPr>
            <w:tcW w:w="851" w:type="dxa"/>
            <w:vMerge/>
          </w:tcPr>
          <w:p w:rsidR="00A3414C" w:rsidRPr="006A5F60" w:rsidRDefault="00A3414C" w:rsidP="00731C09">
            <w:pPr>
              <w:pStyle w:val="a3"/>
              <w:snapToGrid w:val="0"/>
              <w:spacing w:before="190" w:after="190" w:line="300" w:lineRule="exact"/>
              <w:outlineLvl w:val="0"/>
              <w:rPr>
                <w:rFonts w:hAnsi="宋体"/>
              </w:rPr>
            </w:pPr>
          </w:p>
        </w:tc>
        <w:tc>
          <w:tcPr>
            <w:tcW w:w="740" w:type="dxa"/>
            <w:vMerge/>
          </w:tcPr>
          <w:p w:rsidR="00A3414C" w:rsidRPr="006A5F60" w:rsidRDefault="00A3414C" w:rsidP="00731C09">
            <w:pPr>
              <w:pStyle w:val="a3"/>
              <w:snapToGrid w:val="0"/>
              <w:spacing w:before="190" w:after="190" w:line="300" w:lineRule="exact"/>
              <w:outlineLvl w:val="0"/>
              <w:rPr>
                <w:rFonts w:hAnsi="宋体"/>
              </w:rPr>
            </w:pPr>
          </w:p>
        </w:tc>
        <w:tc>
          <w:tcPr>
            <w:tcW w:w="7174" w:type="dxa"/>
          </w:tcPr>
          <w:p w:rsidR="00A3414C" w:rsidRPr="004B684B" w:rsidRDefault="00A3414C" w:rsidP="00731C09">
            <w:pPr>
              <w:spacing w:line="360" w:lineRule="auto"/>
              <w:rPr>
                <w:rFonts w:ascii="宋体" w:hAnsi="宋体"/>
                <w:sz w:val="24"/>
              </w:rPr>
            </w:pPr>
            <w:r w:rsidRPr="000A0758">
              <w:rPr>
                <w:rFonts w:ascii="宋体" w:hAnsi="宋体" w:hint="eastAsia"/>
                <w:sz w:val="24"/>
              </w:rPr>
              <w:t>▲</w:t>
            </w:r>
            <w:r>
              <w:rPr>
                <w:rFonts w:ascii="宋体" w:hAnsi="宋体" w:hint="eastAsia"/>
                <w:sz w:val="24"/>
              </w:rPr>
              <w:t>1.5</w:t>
            </w:r>
            <w:r w:rsidRPr="000A0758">
              <w:rPr>
                <w:rFonts w:ascii="宋体" w:hAnsi="宋体" w:hint="eastAsia"/>
                <w:sz w:val="24"/>
              </w:rPr>
              <w:t>厂家需提供空调机组的3C认证证书</w:t>
            </w:r>
            <w:r>
              <w:rPr>
                <w:rFonts w:ascii="宋体" w:hAnsi="宋体" w:hint="eastAsia"/>
                <w:sz w:val="24"/>
              </w:rPr>
              <w:t>（中标</w:t>
            </w:r>
            <w:r>
              <w:rPr>
                <w:rFonts w:ascii="宋体" w:hAnsi="宋体"/>
                <w:sz w:val="24"/>
              </w:rPr>
              <w:t>后提供）</w:t>
            </w:r>
            <w:r>
              <w:rPr>
                <w:rFonts w:ascii="宋体" w:hAnsi="宋体" w:hint="eastAsia"/>
                <w:sz w:val="24"/>
              </w:rPr>
              <w:t>。</w:t>
            </w:r>
            <w:r w:rsidRPr="000A0758">
              <w:rPr>
                <w:rFonts w:ascii="宋体" w:hAnsi="宋体" w:hint="eastAsia"/>
                <w:sz w:val="24"/>
              </w:rPr>
              <w:t>新风换气量不小于</w:t>
            </w:r>
            <w:r w:rsidRPr="000A0758">
              <w:rPr>
                <w:rFonts w:ascii="宋体" w:hAnsi="宋体"/>
                <w:sz w:val="24"/>
              </w:rPr>
              <w:t xml:space="preserve">10 </w:t>
            </w:r>
            <w:r w:rsidRPr="000A0758">
              <w:rPr>
                <w:rFonts w:ascii="宋体" w:hAnsi="宋体" w:hint="eastAsia"/>
                <w:sz w:val="24"/>
              </w:rPr>
              <w:t>次</w:t>
            </w:r>
            <w:r w:rsidRPr="000A0758">
              <w:rPr>
                <w:rFonts w:ascii="宋体" w:hAnsi="宋体"/>
                <w:sz w:val="24"/>
              </w:rPr>
              <w:t>/</w:t>
            </w:r>
            <w:r w:rsidRPr="000A0758">
              <w:rPr>
                <w:rFonts w:ascii="宋体" w:hAnsi="宋体" w:hint="eastAsia"/>
                <w:sz w:val="24"/>
              </w:rPr>
              <w:t>小时，并在设计方案中详述机组实现控温精度实现方式。</w:t>
            </w:r>
            <w:r>
              <w:rPr>
                <w:rFonts w:ascii="宋体" w:hAnsi="宋体" w:hint="eastAsia"/>
                <w:sz w:val="24"/>
              </w:rPr>
              <w:t>每个</w:t>
            </w:r>
            <w:r>
              <w:rPr>
                <w:rFonts w:ascii="宋体" w:hAnsi="宋体"/>
                <w:sz w:val="24"/>
              </w:rPr>
              <w:t>房间需配备</w:t>
            </w:r>
            <w:r>
              <w:rPr>
                <w:rFonts w:ascii="宋体" w:hAnsi="宋体" w:hint="eastAsia"/>
                <w:sz w:val="24"/>
              </w:rPr>
              <w:t>1套</w:t>
            </w:r>
            <w:r>
              <w:rPr>
                <w:rFonts w:ascii="宋体" w:hAnsi="宋体"/>
                <w:sz w:val="24"/>
              </w:rPr>
              <w:t>空调机组，</w:t>
            </w:r>
            <w:r>
              <w:rPr>
                <w:rFonts w:ascii="宋体" w:hAnsi="宋体" w:hint="eastAsia"/>
                <w:sz w:val="24"/>
              </w:rPr>
              <w:t>其中</w:t>
            </w:r>
            <w:r>
              <w:rPr>
                <w:rFonts w:ascii="宋体" w:hAnsi="宋体"/>
                <w:sz w:val="24"/>
              </w:rPr>
              <w:t>包含</w:t>
            </w:r>
            <w:r>
              <w:rPr>
                <w:rFonts w:ascii="宋体" w:hAnsi="宋体" w:hint="eastAsia"/>
                <w:sz w:val="24"/>
              </w:rPr>
              <w:t>1台5匹机</w:t>
            </w:r>
            <w:r>
              <w:rPr>
                <w:rFonts w:ascii="宋体" w:hAnsi="宋体"/>
                <w:sz w:val="24"/>
              </w:rPr>
              <w:t>及</w:t>
            </w:r>
            <w:r>
              <w:rPr>
                <w:rFonts w:ascii="宋体" w:hAnsi="宋体" w:hint="eastAsia"/>
                <w:sz w:val="24"/>
              </w:rPr>
              <w:t>1台3匹</w:t>
            </w:r>
            <w:r>
              <w:rPr>
                <w:rFonts w:ascii="宋体" w:hAnsi="宋体"/>
                <w:sz w:val="24"/>
              </w:rPr>
              <w:t>机</w:t>
            </w:r>
            <w:r>
              <w:rPr>
                <w:rFonts w:ascii="宋体" w:hAnsi="宋体" w:hint="eastAsia"/>
                <w:sz w:val="24"/>
              </w:rPr>
              <w:t>，4个</w:t>
            </w:r>
            <w:r>
              <w:rPr>
                <w:rFonts w:ascii="宋体" w:hAnsi="宋体"/>
                <w:sz w:val="24"/>
              </w:rPr>
              <w:t>房间</w:t>
            </w:r>
            <w:r>
              <w:rPr>
                <w:rFonts w:ascii="宋体" w:hAnsi="宋体" w:hint="eastAsia"/>
                <w:sz w:val="24"/>
              </w:rPr>
              <w:t>共4套。空调外</w:t>
            </w:r>
            <w:proofErr w:type="gramStart"/>
            <w:r>
              <w:rPr>
                <w:rFonts w:ascii="宋体" w:hAnsi="宋体" w:hint="eastAsia"/>
                <w:sz w:val="24"/>
              </w:rPr>
              <w:t>机包括</w:t>
            </w:r>
            <w:proofErr w:type="gramEnd"/>
            <w:r>
              <w:rPr>
                <w:rFonts w:ascii="宋体" w:hAnsi="宋体"/>
                <w:sz w:val="24"/>
              </w:rPr>
              <w:t>压缩机需为国内外顶尖品牌</w:t>
            </w:r>
            <w:r>
              <w:rPr>
                <w:rFonts w:ascii="宋体" w:hAnsi="宋体" w:hint="eastAsia"/>
                <w:sz w:val="24"/>
              </w:rPr>
              <w:t>。为</w:t>
            </w:r>
            <w:r>
              <w:rPr>
                <w:rFonts w:ascii="宋体" w:hAnsi="宋体"/>
                <w:sz w:val="24"/>
              </w:rPr>
              <w:t>解决后期空调机组损坏问题，需</w:t>
            </w:r>
            <w:r>
              <w:rPr>
                <w:rFonts w:ascii="宋体" w:hAnsi="宋体" w:hint="eastAsia"/>
                <w:sz w:val="24"/>
              </w:rPr>
              <w:t>在</w:t>
            </w:r>
            <w:r>
              <w:rPr>
                <w:rFonts w:ascii="宋体" w:hAnsi="宋体"/>
                <w:sz w:val="24"/>
              </w:rPr>
              <w:t>质保期满前</w:t>
            </w:r>
            <w:r>
              <w:rPr>
                <w:rFonts w:ascii="宋体" w:hAnsi="宋体" w:hint="eastAsia"/>
                <w:sz w:val="24"/>
              </w:rPr>
              <w:t>运送来4套同等</w:t>
            </w:r>
            <w:r>
              <w:rPr>
                <w:rFonts w:ascii="宋体" w:hAnsi="宋体"/>
                <w:sz w:val="24"/>
              </w:rPr>
              <w:t>规格</w:t>
            </w:r>
            <w:r>
              <w:rPr>
                <w:rFonts w:ascii="宋体" w:hAnsi="宋体" w:hint="eastAsia"/>
                <w:sz w:val="24"/>
              </w:rPr>
              <w:t>的5匹外机和3匹外机备用。</w:t>
            </w:r>
          </w:p>
        </w:tc>
      </w:tr>
      <w:tr w:rsidR="00A3414C" w:rsidRPr="006A5F60" w:rsidTr="00731C09">
        <w:trPr>
          <w:cantSplit/>
          <w:trHeight w:val="148"/>
        </w:trPr>
        <w:tc>
          <w:tcPr>
            <w:tcW w:w="851" w:type="dxa"/>
            <w:vMerge/>
          </w:tcPr>
          <w:p w:rsidR="00A3414C" w:rsidRPr="006A5F60" w:rsidRDefault="00A3414C" w:rsidP="00731C09">
            <w:pPr>
              <w:pStyle w:val="a3"/>
              <w:snapToGrid w:val="0"/>
              <w:spacing w:before="190" w:after="190" w:line="300" w:lineRule="exact"/>
              <w:outlineLvl w:val="0"/>
              <w:rPr>
                <w:rFonts w:hAnsi="宋体"/>
              </w:rPr>
            </w:pPr>
          </w:p>
        </w:tc>
        <w:tc>
          <w:tcPr>
            <w:tcW w:w="740" w:type="dxa"/>
            <w:vMerge/>
          </w:tcPr>
          <w:p w:rsidR="00A3414C" w:rsidRPr="006A5F60" w:rsidRDefault="00A3414C" w:rsidP="00731C09">
            <w:pPr>
              <w:pStyle w:val="a3"/>
              <w:snapToGrid w:val="0"/>
              <w:spacing w:before="190" w:after="190" w:line="300" w:lineRule="exact"/>
              <w:outlineLvl w:val="0"/>
              <w:rPr>
                <w:rFonts w:hAnsi="宋体"/>
              </w:rPr>
            </w:pPr>
          </w:p>
        </w:tc>
        <w:tc>
          <w:tcPr>
            <w:tcW w:w="7174" w:type="dxa"/>
          </w:tcPr>
          <w:p w:rsidR="00A3414C" w:rsidRPr="004B684B" w:rsidRDefault="00A3414C" w:rsidP="00731C09">
            <w:pPr>
              <w:spacing w:line="360" w:lineRule="auto"/>
              <w:rPr>
                <w:rFonts w:ascii="宋体" w:hAnsi="宋体"/>
                <w:sz w:val="24"/>
              </w:rPr>
            </w:pPr>
            <w:r w:rsidRPr="000A0758">
              <w:rPr>
                <w:rFonts w:ascii="宋体" w:hAnsi="宋体" w:hint="eastAsia"/>
                <w:sz w:val="24"/>
              </w:rPr>
              <w:t>▲</w:t>
            </w:r>
            <w:r>
              <w:rPr>
                <w:rFonts w:ascii="宋体" w:hAnsi="宋体" w:hint="eastAsia"/>
                <w:sz w:val="24"/>
              </w:rPr>
              <w:t>1</w:t>
            </w:r>
            <w:r w:rsidRPr="000A0758">
              <w:rPr>
                <w:rFonts w:ascii="宋体" w:hAnsi="宋体" w:hint="eastAsia"/>
                <w:sz w:val="24"/>
              </w:rPr>
              <w:t>.6符合光合有效辐射和植物生长光谱条件的光源，需提供光源配置设计和光谱图，光源的配置要使照度均匀，可进行分组控制，可按设定的程序打开和关闭并自动调节光强，控制的最小间隔为1分钟，24小时循环。</w:t>
            </w:r>
            <w:r>
              <w:rPr>
                <w:rFonts w:ascii="宋体" w:hAnsi="宋体" w:hint="eastAsia"/>
                <w:sz w:val="24"/>
              </w:rPr>
              <w:t>本工程</w:t>
            </w:r>
            <w:r>
              <w:rPr>
                <w:rFonts w:ascii="宋体" w:hAnsi="宋体"/>
                <w:sz w:val="24"/>
              </w:rPr>
              <w:t>安装</w:t>
            </w:r>
            <w:r w:rsidRPr="0068566F">
              <w:rPr>
                <w:rFonts w:ascii="宋体" w:hAnsi="宋体" w:hint="eastAsia"/>
                <w:sz w:val="24"/>
              </w:rPr>
              <w:t>LED补光灯</w:t>
            </w:r>
            <w:r>
              <w:rPr>
                <w:rFonts w:ascii="宋体" w:hAnsi="宋体" w:hint="eastAsia"/>
                <w:sz w:val="24"/>
              </w:rPr>
              <w:t>48套</w:t>
            </w:r>
            <w:r>
              <w:rPr>
                <w:rFonts w:ascii="宋体" w:hAnsi="宋体"/>
                <w:sz w:val="24"/>
              </w:rPr>
              <w:t>，</w:t>
            </w:r>
            <w:proofErr w:type="gramStart"/>
            <w:r>
              <w:rPr>
                <w:rFonts w:ascii="宋体" w:hAnsi="宋体"/>
                <w:sz w:val="24"/>
              </w:rPr>
              <w:t>待</w:t>
            </w:r>
            <w:r>
              <w:rPr>
                <w:rFonts w:ascii="宋体" w:hAnsi="宋体" w:hint="eastAsia"/>
                <w:sz w:val="24"/>
              </w:rPr>
              <w:t>质保</w:t>
            </w:r>
            <w:proofErr w:type="gramEnd"/>
            <w:r>
              <w:rPr>
                <w:rFonts w:ascii="宋体" w:hAnsi="宋体" w:hint="eastAsia"/>
                <w:sz w:val="24"/>
              </w:rPr>
              <w:t>期满</w:t>
            </w:r>
            <w:r>
              <w:rPr>
                <w:rFonts w:ascii="宋体" w:hAnsi="宋体"/>
                <w:sz w:val="24"/>
              </w:rPr>
              <w:t>前</w:t>
            </w:r>
            <w:r>
              <w:rPr>
                <w:rFonts w:ascii="宋体" w:hAnsi="宋体" w:hint="eastAsia"/>
                <w:sz w:val="24"/>
              </w:rPr>
              <w:t>厂家需运来</w:t>
            </w:r>
            <w:r>
              <w:rPr>
                <w:rFonts w:ascii="宋体" w:hAnsi="宋体"/>
                <w:sz w:val="24"/>
              </w:rPr>
              <w:t>同等规格的12</w:t>
            </w:r>
            <w:r>
              <w:rPr>
                <w:rFonts w:ascii="宋体" w:hAnsi="宋体" w:hint="eastAsia"/>
                <w:sz w:val="24"/>
              </w:rPr>
              <w:t>套</w:t>
            </w:r>
            <w:r w:rsidRPr="0068566F">
              <w:rPr>
                <w:rFonts w:ascii="宋体" w:hAnsi="宋体" w:hint="eastAsia"/>
                <w:sz w:val="24"/>
              </w:rPr>
              <w:t>LED补光灯</w:t>
            </w:r>
            <w:r>
              <w:rPr>
                <w:rFonts w:ascii="宋体" w:hAnsi="宋体" w:hint="eastAsia"/>
                <w:sz w:val="24"/>
              </w:rPr>
              <w:t>备用</w:t>
            </w:r>
            <w:r>
              <w:rPr>
                <w:rFonts w:ascii="宋体" w:hAnsi="宋体"/>
                <w:sz w:val="24"/>
              </w:rPr>
              <w:t>。</w:t>
            </w:r>
          </w:p>
        </w:tc>
      </w:tr>
      <w:tr w:rsidR="00A3414C" w:rsidRPr="006A5F60" w:rsidTr="00731C09">
        <w:trPr>
          <w:cantSplit/>
          <w:trHeight w:val="148"/>
        </w:trPr>
        <w:tc>
          <w:tcPr>
            <w:tcW w:w="851" w:type="dxa"/>
            <w:vMerge/>
          </w:tcPr>
          <w:p w:rsidR="00A3414C" w:rsidRPr="006A5F60" w:rsidRDefault="00A3414C" w:rsidP="00731C09">
            <w:pPr>
              <w:pStyle w:val="a3"/>
              <w:snapToGrid w:val="0"/>
              <w:spacing w:before="190" w:after="190" w:line="300" w:lineRule="exact"/>
              <w:outlineLvl w:val="0"/>
              <w:rPr>
                <w:rFonts w:hAnsi="宋体"/>
              </w:rPr>
            </w:pPr>
          </w:p>
        </w:tc>
        <w:tc>
          <w:tcPr>
            <w:tcW w:w="740" w:type="dxa"/>
            <w:vMerge/>
          </w:tcPr>
          <w:p w:rsidR="00A3414C" w:rsidRPr="006A5F60" w:rsidRDefault="00A3414C" w:rsidP="00731C09">
            <w:pPr>
              <w:pStyle w:val="a3"/>
              <w:snapToGrid w:val="0"/>
              <w:spacing w:before="190" w:after="190" w:line="300" w:lineRule="exact"/>
              <w:outlineLvl w:val="0"/>
              <w:rPr>
                <w:rFonts w:hAnsi="宋体"/>
              </w:rPr>
            </w:pPr>
          </w:p>
        </w:tc>
        <w:tc>
          <w:tcPr>
            <w:tcW w:w="7174" w:type="dxa"/>
          </w:tcPr>
          <w:p w:rsidR="00A3414C" w:rsidRPr="000A0758" w:rsidRDefault="00A3414C" w:rsidP="00731C09">
            <w:pPr>
              <w:spacing w:line="360" w:lineRule="auto"/>
              <w:rPr>
                <w:rFonts w:ascii="宋体" w:hAnsi="宋体"/>
                <w:sz w:val="24"/>
              </w:rPr>
            </w:pPr>
            <w:r w:rsidRPr="000A0758">
              <w:rPr>
                <w:rFonts w:ascii="宋体" w:hAnsi="宋体" w:hint="eastAsia"/>
                <w:sz w:val="24"/>
              </w:rPr>
              <w:t>▲</w:t>
            </w:r>
            <w:r>
              <w:rPr>
                <w:rFonts w:ascii="宋体" w:hAnsi="宋体" w:hint="eastAsia"/>
                <w:sz w:val="24"/>
              </w:rPr>
              <w:t>1</w:t>
            </w:r>
            <w:r w:rsidRPr="000A0758">
              <w:rPr>
                <w:rFonts w:ascii="宋体" w:hAnsi="宋体" w:hint="eastAsia"/>
                <w:sz w:val="24"/>
              </w:rPr>
              <w:t>.7每间</w:t>
            </w:r>
            <w:proofErr w:type="gramStart"/>
            <w:r w:rsidRPr="000A0758">
              <w:rPr>
                <w:rFonts w:ascii="宋体" w:hAnsi="宋体" w:hint="eastAsia"/>
                <w:sz w:val="24"/>
              </w:rPr>
              <w:t>气候室</w:t>
            </w:r>
            <w:proofErr w:type="gramEnd"/>
            <w:r w:rsidRPr="000A0758">
              <w:rPr>
                <w:rFonts w:ascii="宋体" w:hAnsi="宋体" w:hint="eastAsia"/>
                <w:sz w:val="24"/>
              </w:rPr>
              <w:t>需配置独立的控制系统，控制软件需有软件著作权，控制系统采用触摸</w:t>
            </w:r>
            <w:proofErr w:type="gramStart"/>
            <w:r w:rsidRPr="000A0758">
              <w:rPr>
                <w:rFonts w:ascii="宋体" w:hAnsi="宋体" w:hint="eastAsia"/>
                <w:sz w:val="24"/>
              </w:rPr>
              <w:t>屏作为</w:t>
            </w:r>
            <w:proofErr w:type="gramEnd"/>
            <w:r w:rsidRPr="000A0758">
              <w:rPr>
                <w:rFonts w:ascii="宋体" w:hAnsi="宋体" w:hint="eastAsia"/>
                <w:sz w:val="24"/>
              </w:rPr>
              <w:t>人－机界面，所有的参数显示和设定均可在触摸屏上进行，触摸屏具有分级密码管理功能，未经授权无法操作系统，系统不设外露的按键开关，以适应</w:t>
            </w:r>
            <w:proofErr w:type="gramStart"/>
            <w:r w:rsidRPr="000A0758">
              <w:rPr>
                <w:rFonts w:ascii="宋体" w:hAnsi="宋体" w:hint="eastAsia"/>
                <w:sz w:val="24"/>
              </w:rPr>
              <w:t>气候室</w:t>
            </w:r>
            <w:proofErr w:type="gramEnd"/>
            <w:r w:rsidRPr="000A0758">
              <w:rPr>
                <w:rFonts w:ascii="宋体" w:hAnsi="宋体" w:hint="eastAsia"/>
                <w:sz w:val="24"/>
              </w:rPr>
              <w:t>高湿环境的安全防水要求。</w:t>
            </w:r>
          </w:p>
        </w:tc>
      </w:tr>
      <w:tr w:rsidR="00A3414C" w:rsidRPr="006A5F60" w:rsidTr="00731C09">
        <w:trPr>
          <w:cantSplit/>
          <w:trHeight w:val="148"/>
        </w:trPr>
        <w:tc>
          <w:tcPr>
            <w:tcW w:w="851" w:type="dxa"/>
            <w:vMerge/>
          </w:tcPr>
          <w:p w:rsidR="00A3414C" w:rsidRPr="006A5F60" w:rsidRDefault="00A3414C" w:rsidP="00731C09">
            <w:pPr>
              <w:pStyle w:val="a3"/>
              <w:snapToGrid w:val="0"/>
              <w:spacing w:before="190" w:after="190" w:line="300" w:lineRule="exact"/>
              <w:outlineLvl w:val="0"/>
              <w:rPr>
                <w:rFonts w:hAnsi="宋体"/>
              </w:rPr>
            </w:pPr>
          </w:p>
        </w:tc>
        <w:tc>
          <w:tcPr>
            <w:tcW w:w="740" w:type="dxa"/>
            <w:vMerge/>
          </w:tcPr>
          <w:p w:rsidR="00A3414C" w:rsidRPr="006A5F60" w:rsidRDefault="00A3414C" w:rsidP="00731C09">
            <w:pPr>
              <w:pStyle w:val="a3"/>
              <w:snapToGrid w:val="0"/>
              <w:spacing w:before="190" w:after="190" w:line="300" w:lineRule="exact"/>
              <w:outlineLvl w:val="0"/>
              <w:rPr>
                <w:rFonts w:hAnsi="宋体"/>
              </w:rPr>
            </w:pPr>
          </w:p>
        </w:tc>
        <w:tc>
          <w:tcPr>
            <w:tcW w:w="7174" w:type="dxa"/>
          </w:tcPr>
          <w:p w:rsidR="00A3414C" w:rsidRPr="004B684B" w:rsidRDefault="00A3414C" w:rsidP="00731C09">
            <w:pPr>
              <w:spacing w:line="360" w:lineRule="auto"/>
              <w:rPr>
                <w:rFonts w:ascii="宋体" w:hAnsi="宋体"/>
                <w:sz w:val="24"/>
              </w:rPr>
            </w:pPr>
            <w:r>
              <w:rPr>
                <w:rFonts w:ascii="宋体" w:hAnsi="宋体" w:hint="eastAsia"/>
                <w:sz w:val="24"/>
              </w:rPr>
              <w:t>1</w:t>
            </w:r>
            <w:r w:rsidRPr="000A0758">
              <w:rPr>
                <w:rFonts w:ascii="宋体" w:hAnsi="宋体" w:hint="eastAsia"/>
                <w:sz w:val="24"/>
              </w:rPr>
              <w:t>.8触摸屏必须具有温度、光照等参数实时数据显示功能，为了保证历史数据安全性，必须具有历史数据储存功能（5年以上）和预留远程网络管理软件通讯接口，同时能通过USB接口将历史数据导出。</w:t>
            </w:r>
          </w:p>
        </w:tc>
      </w:tr>
      <w:tr w:rsidR="00A3414C" w:rsidRPr="006A5F60" w:rsidTr="00731C09">
        <w:trPr>
          <w:cantSplit/>
          <w:trHeight w:val="148"/>
        </w:trPr>
        <w:tc>
          <w:tcPr>
            <w:tcW w:w="851" w:type="dxa"/>
            <w:vMerge/>
          </w:tcPr>
          <w:p w:rsidR="00A3414C" w:rsidRPr="006A5F60" w:rsidRDefault="00A3414C" w:rsidP="00731C09">
            <w:pPr>
              <w:pStyle w:val="a3"/>
              <w:snapToGrid w:val="0"/>
              <w:spacing w:before="190" w:after="190" w:line="300" w:lineRule="exact"/>
              <w:outlineLvl w:val="0"/>
              <w:rPr>
                <w:rFonts w:hAnsi="宋体"/>
              </w:rPr>
            </w:pPr>
          </w:p>
        </w:tc>
        <w:tc>
          <w:tcPr>
            <w:tcW w:w="740" w:type="dxa"/>
            <w:vMerge/>
          </w:tcPr>
          <w:p w:rsidR="00A3414C" w:rsidRPr="006A5F60" w:rsidRDefault="00A3414C" w:rsidP="00731C09">
            <w:pPr>
              <w:pStyle w:val="a3"/>
              <w:snapToGrid w:val="0"/>
              <w:spacing w:before="190" w:after="190" w:line="300" w:lineRule="exact"/>
              <w:outlineLvl w:val="0"/>
              <w:rPr>
                <w:rFonts w:hAnsi="宋体"/>
              </w:rPr>
            </w:pPr>
          </w:p>
        </w:tc>
        <w:tc>
          <w:tcPr>
            <w:tcW w:w="7174" w:type="dxa"/>
          </w:tcPr>
          <w:p w:rsidR="00A3414C" w:rsidRPr="000A0758" w:rsidRDefault="00A3414C" w:rsidP="00731C09">
            <w:pPr>
              <w:spacing w:line="360" w:lineRule="auto"/>
              <w:rPr>
                <w:rFonts w:ascii="宋体" w:hAnsi="宋体"/>
                <w:sz w:val="24"/>
              </w:rPr>
            </w:pPr>
            <w:r>
              <w:rPr>
                <w:rFonts w:ascii="宋体" w:hAnsi="宋体" w:hint="eastAsia"/>
                <w:sz w:val="24"/>
              </w:rPr>
              <w:t>1</w:t>
            </w:r>
            <w:r w:rsidRPr="000A0758">
              <w:rPr>
                <w:rFonts w:ascii="宋体" w:hAnsi="宋体" w:hint="eastAsia"/>
                <w:sz w:val="24"/>
              </w:rPr>
              <w:t>.9气候室</w:t>
            </w:r>
            <w:r w:rsidRPr="000A0758">
              <w:rPr>
                <w:rFonts w:ascii="宋体" w:hAnsi="宋体"/>
                <w:sz w:val="24"/>
              </w:rPr>
              <w:t>内外安装</w:t>
            </w:r>
            <w:r w:rsidRPr="000A0758">
              <w:rPr>
                <w:rFonts w:ascii="宋体" w:hAnsi="宋体" w:hint="eastAsia"/>
                <w:sz w:val="24"/>
              </w:rPr>
              <w:t>联网视频</w:t>
            </w:r>
            <w:r w:rsidRPr="000A0758">
              <w:rPr>
                <w:rFonts w:ascii="宋体" w:hAnsi="宋体"/>
                <w:sz w:val="24"/>
              </w:rPr>
              <w:t>监控</w:t>
            </w:r>
            <w:r w:rsidRPr="000A0758">
              <w:rPr>
                <w:rFonts w:ascii="宋体" w:hAnsi="宋体" w:hint="eastAsia"/>
                <w:sz w:val="24"/>
              </w:rPr>
              <w:t>，并</w:t>
            </w:r>
            <w:r w:rsidRPr="000A0758">
              <w:rPr>
                <w:rFonts w:ascii="宋体" w:hAnsi="宋体"/>
                <w:sz w:val="24"/>
              </w:rPr>
              <w:t>接入红外高清夜视监控</w:t>
            </w:r>
            <w:r>
              <w:rPr>
                <w:rFonts w:ascii="宋体" w:hAnsi="宋体" w:hint="eastAsia"/>
                <w:sz w:val="24"/>
              </w:rPr>
              <w:t>系统</w:t>
            </w:r>
            <w:r w:rsidRPr="000A0758">
              <w:rPr>
                <w:rFonts w:ascii="宋体" w:hAnsi="宋体"/>
                <w:sz w:val="24"/>
              </w:rPr>
              <w:t>，</w:t>
            </w:r>
            <w:r w:rsidRPr="000A0758">
              <w:rPr>
                <w:rFonts w:ascii="宋体" w:hAnsi="宋体" w:hint="eastAsia"/>
                <w:sz w:val="24"/>
              </w:rPr>
              <w:t>可在</w:t>
            </w:r>
            <w:r w:rsidRPr="000A0758">
              <w:rPr>
                <w:rFonts w:ascii="宋体" w:hAnsi="宋体"/>
                <w:sz w:val="24"/>
              </w:rPr>
              <w:t>远程通过</w:t>
            </w:r>
            <w:r w:rsidRPr="000A0758">
              <w:rPr>
                <w:rFonts w:ascii="宋体" w:hAnsi="宋体" w:hint="eastAsia"/>
                <w:sz w:val="24"/>
              </w:rPr>
              <w:t>电脑</w:t>
            </w:r>
            <w:r w:rsidRPr="000A0758">
              <w:rPr>
                <w:rFonts w:ascii="宋体" w:hAnsi="宋体"/>
                <w:sz w:val="24"/>
              </w:rPr>
              <w:t>，手机等移动设备查看</w:t>
            </w:r>
            <w:r w:rsidRPr="000A0758">
              <w:rPr>
                <w:rFonts w:ascii="宋体" w:hAnsi="宋体" w:hint="eastAsia"/>
                <w:sz w:val="24"/>
              </w:rPr>
              <w:t>。</w:t>
            </w:r>
          </w:p>
        </w:tc>
      </w:tr>
      <w:tr w:rsidR="00A3414C" w:rsidRPr="006A5F60" w:rsidTr="00731C09">
        <w:trPr>
          <w:cantSplit/>
          <w:trHeight w:val="148"/>
        </w:trPr>
        <w:tc>
          <w:tcPr>
            <w:tcW w:w="851" w:type="dxa"/>
            <w:vMerge/>
          </w:tcPr>
          <w:p w:rsidR="00A3414C" w:rsidRPr="006A5F60" w:rsidRDefault="00A3414C" w:rsidP="00731C09">
            <w:pPr>
              <w:pStyle w:val="a3"/>
              <w:snapToGrid w:val="0"/>
              <w:spacing w:before="190" w:after="190" w:line="300" w:lineRule="exact"/>
              <w:outlineLvl w:val="0"/>
              <w:rPr>
                <w:rFonts w:hAnsi="宋体"/>
              </w:rPr>
            </w:pPr>
          </w:p>
        </w:tc>
        <w:tc>
          <w:tcPr>
            <w:tcW w:w="740" w:type="dxa"/>
            <w:vMerge/>
          </w:tcPr>
          <w:p w:rsidR="00A3414C" w:rsidRPr="006A5F60" w:rsidRDefault="00A3414C" w:rsidP="00731C09">
            <w:pPr>
              <w:pStyle w:val="a3"/>
              <w:snapToGrid w:val="0"/>
              <w:spacing w:before="190" w:after="190" w:line="300" w:lineRule="exact"/>
              <w:outlineLvl w:val="0"/>
              <w:rPr>
                <w:rFonts w:hAnsi="宋体"/>
              </w:rPr>
            </w:pPr>
          </w:p>
        </w:tc>
        <w:tc>
          <w:tcPr>
            <w:tcW w:w="7174" w:type="dxa"/>
          </w:tcPr>
          <w:p w:rsidR="00A3414C" w:rsidRPr="000A0758" w:rsidRDefault="00A3414C" w:rsidP="00731C09">
            <w:pPr>
              <w:spacing w:line="360" w:lineRule="auto"/>
              <w:rPr>
                <w:rFonts w:ascii="宋体" w:hAnsi="宋体"/>
                <w:sz w:val="24"/>
              </w:rPr>
            </w:pPr>
            <w:r w:rsidRPr="000A0758">
              <w:rPr>
                <w:rFonts w:ascii="宋体" w:hAnsi="宋体" w:hint="eastAsia"/>
                <w:sz w:val="24"/>
              </w:rPr>
              <w:t>▲</w:t>
            </w:r>
            <w:r>
              <w:rPr>
                <w:rFonts w:ascii="宋体" w:hAnsi="宋体" w:hint="eastAsia"/>
                <w:sz w:val="24"/>
              </w:rPr>
              <w:t>1</w:t>
            </w:r>
            <w:r w:rsidRPr="000A0758">
              <w:rPr>
                <w:rFonts w:ascii="宋体" w:hAnsi="宋体" w:hint="eastAsia"/>
                <w:sz w:val="24"/>
              </w:rPr>
              <w:t>.10具备</w:t>
            </w:r>
            <w:r w:rsidRPr="000A0758">
              <w:rPr>
                <w:rFonts w:ascii="宋体" w:hAnsi="宋体"/>
                <w:sz w:val="24"/>
              </w:rPr>
              <w:t>远程操作联网系统，</w:t>
            </w:r>
            <w:r w:rsidRPr="000A0758">
              <w:rPr>
                <w:rFonts w:ascii="宋体" w:hAnsi="宋体" w:hint="eastAsia"/>
                <w:sz w:val="24"/>
              </w:rPr>
              <w:t>如</w:t>
            </w:r>
            <w:r w:rsidRPr="000A0758">
              <w:rPr>
                <w:rFonts w:ascii="宋体" w:hAnsi="宋体"/>
                <w:sz w:val="24"/>
              </w:rPr>
              <w:t>超过设置阈值，</w:t>
            </w:r>
            <w:r w:rsidRPr="000A0758">
              <w:rPr>
                <w:rFonts w:ascii="宋体" w:hAnsi="宋体" w:hint="eastAsia"/>
                <w:sz w:val="24"/>
              </w:rPr>
              <w:t>系统可</w:t>
            </w:r>
            <w:r w:rsidRPr="000A0758">
              <w:rPr>
                <w:rFonts w:ascii="宋体" w:hAnsi="宋体"/>
                <w:sz w:val="24"/>
              </w:rPr>
              <w:t>远程报警，</w:t>
            </w:r>
            <w:r w:rsidRPr="000A0758">
              <w:rPr>
                <w:rFonts w:ascii="宋体" w:hAnsi="宋体" w:hint="eastAsia"/>
                <w:sz w:val="24"/>
              </w:rPr>
              <w:t>使用人可</w:t>
            </w:r>
            <w:r w:rsidRPr="000A0758">
              <w:rPr>
                <w:rFonts w:ascii="宋体" w:hAnsi="宋体"/>
                <w:sz w:val="24"/>
              </w:rPr>
              <w:t>通过远程</w:t>
            </w:r>
            <w:r w:rsidRPr="000A0758">
              <w:rPr>
                <w:rFonts w:ascii="宋体" w:hAnsi="宋体" w:hint="eastAsia"/>
                <w:sz w:val="24"/>
              </w:rPr>
              <w:t>设备（电脑</w:t>
            </w:r>
            <w:r w:rsidRPr="000A0758">
              <w:rPr>
                <w:rFonts w:ascii="宋体" w:hAnsi="宋体"/>
                <w:sz w:val="24"/>
              </w:rPr>
              <w:t>及手机）</w:t>
            </w:r>
            <w:r w:rsidRPr="000A0758">
              <w:rPr>
                <w:rFonts w:ascii="宋体" w:hAnsi="宋体" w:hint="eastAsia"/>
                <w:sz w:val="24"/>
              </w:rPr>
              <w:t>通过</w:t>
            </w:r>
            <w:r w:rsidRPr="000A0758">
              <w:rPr>
                <w:rFonts w:ascii="宋体" w:hAnsi="宋体"/>
                <w:sz w:val="24"/>
              </w:rPr>
              <w:t>4G信号或者有线宽带访问、调节</w:t>
            </w:r>
            <w:proofErr w:type="gramStart"/>
            <w:r w:rsidRPr="000A0758">
              <w:rPr>
                <w:rFonts w:ascii="宋体" w:hAnsi="宋体"/>
                <w:sz w:val="24"/>
              </w:rPr>
              <w:t>气候室控制</w:t>
            </w:r>
            <w:proofErr w:type="gramEnd"/>
            <w:r w:rsidRPr="000A0758">
              <w:rPr>
                <w:rFonts w:ascii="宋体" w:hAnsi="宋体"/>
                <w:sz w:val="24"/>
              </w:rPr>
              <w:t>参数。</w:t>
            </w:r>
            <w:r w:rsidRPr="000A0758">
              <w:rPr>
                <w:rFonts w:ascii="宋体" w:hAnsi="宋体" w:hint="eastAsia"/>
                <w:sz w:val="24"/>
              </w:rPr>
              <w:t>需</w:t>
            </w:r>
            <w:r w:rsidRPr="000A0758">
              <w:rPr>
                <w:rFonts w:ascii="宋体" w:hAnsi="宋体"/>
                <w:sz w:val="24"/>
              </w:rPr>
              <w:t>配备</w:t>
            </w:r>
            <w:r w:rsidRPr="000A0758">
              <w:rPr>
                <w:rFonts w:ascii="宋体" w:hAnsi="宋体" w:hint="eastAsia"/>
                <w:sz w:val="24"/>
              </w:rPr>
              <w:t>监控</w:t>
            </w:r>
            <w:r w:rsidRPr="000A0758">
              <w:rPr>
                <w:rFonts w:ascii="宋体" w:hAnsi="宋体"/>
                <w:sz w:val="24"/>
              </w:rPr>
              <w:t>及远程</w:t>
            </w:r>
            <w:r w:rsidRPr="000A0758">
              <w:rPr>
                <w:rFonts w:ascii="宋体" w:hAnsi="宋体" w:hint="eastAsia"/>
                <w:sz w:val="24"/>
              </w:rPr>
              <w:t>预警、</w:t>
            </w:r>
            <w:r w:rsidRPr="000A0758">
              <w:rPr>
                <w:rFonts w:ascii="宋体" w:hAnsi="宋体"/>
                <w:sz w:val="24"/>
              </w:rPr>
              <w:t>调节参数的移动终端</w:t>
            </w:r>
            <w:r w:rsidRPr="000A0758">
              <w:rPr>
                <w:rFonts w:ascii="宋体" w:hAnsi="宋体" w:hint="eastAsia"/>
                <w:sz w:val="24"/>
              </w:rPr>
              <w:t>一套</w:t>
            </w:r>
            <w:r w:rsidRPr="000A0758">
              <w:rPr>
                <w:rFonts w:ascii="宋体" w:hAnsi="宋体"/>
                <w:sz w:val="24"/>
              </w:rPr>
              <w:t>。</w:t>
            </w:r>
          </w:p>
        </w:tc>
      </w:tr>
      <w:tr w:rsidR="00A3414C" w:rsidRPr="006A5F60" w:rsidTr="00731C09">
        <w:trPr>
          <w:cantSplit/>
          <w:trHeight w:val="148"/>
        </w:trPr>
        <w:tc>
          <w:tcPr>
            <w:tcW w:w="851" w:type="dxa"/>
            <w:vMerge/>
          </w:tcPr>
          <w:p w:rsidR="00A3414C" w:rsidRPr="006A5F60" w:rsidRDefault="00A3414C" w:rsidP="00731C09">
            <w:pPr>
              <w:pStyle w:val="a3"/>
              <w:snapToGrid w:val="0"/>
              <w:spacing w:before="190" w:after="190" w:line="300" w:lineRule="exact"/>
              <w:outlineLvl w:val="0"/>
              <w:rPr>
                <w:rFonts w:hAnsi="宋体"/>
              </w:rPr>
            </w:pPr>
          </w:p>
        </w:tc>
        <w:tc>
          <w:tcPr>
            <w:tcW w:w="740" w:type="dxa"/>
            <w:vMerge/>
          </w:tcPr>
          <w:p w:rsidR="00A3414C" w:rsidRPr="006A5F60" w:rsidRDefault="00A3414C" w:rsidP="00731C09">
            <w:pPr>
              <w:pStyle w:val="a3"/>
              <w:snapToGrid w:val="0"/>
              <w:spacing w:before="190" w:after="190" w:line="300" w:lineRule="exact"/>
              <w:outlineLvl w:val="0"/>
              <w:rPr>
                <w:rFonts w:hAnsi="宋体"/>
              </w:rPr>
            </w:pPr>
          </w:p>
        </w:tc>
        <w:tc>
          <w:tcPr>
            <w:tcW w:w="7174" w:type="dxa"/>
          </w:tcPr>
          <w:p w:rsidR="00A3414C" w:rsidRPr="004B684B" w:rsidRDefault="00A3414C" w:rsidP="00731C09">
            <w:pPr>
              <w:spacing w:line="360" w:lineRule="auto"/>
              <w:rPr>
                <w:rFonts w:ascii="宋体" w:hAnsi="宋体"/>
                <w:sz w:val="24"/>
              </w:rPr>
            </w:pPr>
            <w:r>
              <w:rPr>
                <w:rFonts w:ascii="宋体" w:hAnsi="宋体" w:hint="eastAsia"/>
                <w:sz w:val="24"/>
              </w:rPr>
              <w:t>1</w:t>
            </w:r>
            <w:r w:rsidRPr="000A0758">
              <w:rPr>
                <w:rFonts w:ascii="宋体" w:hAnsi="宋体" w:hint="eastAsia"/>
                <w:sz w:val="24"/>
              </w:rPr>
              <w:t>.11控制系统应具有自动和手动两种控制方式。</w:t>
            </w:r>
          </w:p>
        </w:tc>
      </w:tr>
      <w:tr w:rsidR="00A3414C" w:rsidRPr="006A5F60" w:rsidTr="00731C09">
        <w:trPr>
          <w:cantSplit/>
          <w:trHeight w:val="148"/>
        </w:trPr>
        <w:tc>
          <w:tcPr>
            <w:tcW w:w="851" w:type="dxa"/>
            <w:vMerge/>
          </w:tcPr>
          <w:p w:rsidR="00A3414C" w:rsidRPr="006A5F60" w:rsidRDefault="00A3414C" w:rsidP="00731C09">
            <w:pPr>
              <w:pStyle w:val="a3"/>
              <w:snapToGrid w:val="0"/>
              <w:spacing w:before="190" w:after="190" w:line="300" w:lineRule="exact"/>
              <w:outlineLvl w:val="0"/>
              <w:rPr>
                <w:rFonts w:hAnsi="宋体"/>
              </w:rPr>
            </w:pPr>
          </w:p>
        </w:tc>
        <w:tc>
          <w:tcPr>
            <w:tcW w:w="740" w:type="dxa"/>
            <w:vMerge/>
          </w:tcPr>
          <w:p w:rsidR="00A3414C" w:rsidRPr="006A5F60" w:rsidRDefault="00A3414C" w:rsidP="00731C09">
            <w:pPr>
              <w:pStyle w:val="a3"/>
              <w:snapToGrid w:val="0"/>
              <w:spacing w:before="190" w:after="190" w:line="300" w:lineRule="exact"/>
              <w:outlineLvl w:val="0"/>
              <w:rPr>
                <w:rFonts w:hAnsi="宋体"/>
              </w:rPr>
            </w:pPr>
          </w:p>
        </w:tc>
        <w:tc>
          <w:tcPr>
            <w:tcW w:w="7174" w:type="dxa"/>
          </w:tcPr>
          <w:p w:rsidR="00A3414C" w:rsidRPr="004B684B" w:rsidRDefault="00A3414C" w:rsidP="00731C09">
            <w:pPr>
              <w:spacing w:line="360" w:lineRule="auto"/>
              <w:rPr>
                <w:rFonts w:ascii="宋体" w:hAnsi="宋体"/>
                <w:sz w:val="24"/>
              </w:rPr>
            </w:pPr>
            <w:r>
              <w:rPr>
                <w:rFonts w:ascii="宋体" w:hAnsi="宋体" w:hint="eastAsia"/>
                <w:sz w:val="24"/>
              </w:rPr>
              <w:t>1</w:t>
            </w:r>
            <w:r w:rsidRPr="000A0758">
              <w:rPr>
                <w:rFonts w:ascii="宋体" w:hAnsi="宋体" w:hint="eastAsia"/>
                <w:sz w:val="24"/>
              </w:rPr>
              <w:t>.12控制系统应具有系统和设备非正常运行时报警的功能。</w:t>
            </w:r>
          </w:p>
        </w:tc>
      </w:tr>
      <w:tr w:rsidR="00A3414C" w:rsidRPr="006A5F60" w:rsidTr="00731C09">
        <w:trPr>
          <w:cantSplit/>
          <w:trHeight w:val="148"/>
        </w:trPr>
        <w:tc>
          <w:tcPr>
            <w:tcW w:w="851" w:type="dxa"/>
            <w:vMerge/>
          </w:tcPr>
          <w:p w:rsidR="00A3414C" w:rsidRPr="006A5F60" w:rsidRDefault="00A3414C" w:rsidP="00731C09">
            <w:pPr>
              <w:pStyle w:val="a3"/>
              <w:snapToGrid w:val="0"/>
              <w:spacing w:before="190" w:after="190" w:line="300" w:lineRule="exact"/>
              <w:outlineLvl w:val="0"/>
              <w:rPr>
                <w:rFonts w:hAnsi="宋体"/>
              </w:rPr>
            </w:pPr>
          </w:p>
        </w:tc>
        <w:tc>
          <w:tcPr>
            <w:tcW w:w="740" w:type="dxa"/>
            <w:vMerge/>
          </w:tcPr>
          <w:p w:rsidR="00A3414C" w:rsidRPr="006A5F60" w:rsidRDefault="00A3414C" w:rsidP="00731C09">
            <w:pPr>
              <w:pStyle w:val="a3"/>
              <w:snapToGrid w:val="0"/>
              <w:spacing w:before="190" w:after="190" w:line="300" w:lineRule="exact"/>
              <w:outlineLvl w:val="0"/>
              <w:rPr>
                <w:rFonts w:hAnsi="宋体"/>
              </w:rPr>
            </w:pPr>
          </w:p>
        </w:tc>
        <w:tc>
          <w:tcPr>
            <w:tcW w:w="7174" w:type="dxa"/>
          </w:tcPr>
          <w:p w:rsidR="00A3414C" w:rsidRPr="004B684B" w:rsidRDefault="00A3414C" w:rsidP="00731C09">
            <w:pPr>
              <w:spacing w:line="360" w:lineRule="auto"/>
              <w:rPr>
                <w:rFonts w:ascii="宋体" w:hAnsi="宋体"/>
                <w:sz w:val="24"/>
              </w:rPr>
            </w:pPr>
            <w:r>
              <w:rPr>
                <w:rFonts w:ascii="宋体" w:hAnsi="宋体" w:hint="eastAsia"/>
                <w:sz w:val="24"/>
              </w:rPr>
              <w:t>1</w:t>
            </w:r>
            <w:r w:rsidRPr="000A0758">
              <w:rPr>
                <w:rFonts w:ascii="宋体" w:hAnsi="宋体" w:hint="eastAsia"/>
                <w:sz w:val="24"/>
              </w:rPr>
              <w:t>.13系统的设计应在满足使用要求的前提下，具有相应的节能措施，最大限度地减少运行费用。</w:t>
            </w:r>
          </w:p>
        </w:tc>
      </w:tr>
      <w:tr w:rsidR="00A3414C" w:rsidRPr="006A5F60" w:rsidTr="00731C09">
        <w:trPr>
          <w:cantSplit/>
          <w:trHeight w:val="148"/>
        </w:trPr>
        <w:tc>
          <w:tcPr>
            <w:tcW w:w="851" w:type="dxa"/>
            <w:vMerge/>
          </w:tcPr>
          <w:p w:rsidR="00A3414C" w:rsidRPr="006A5F60" w:rsidRDefault="00A3414C" w:rsidP="00731C09">
            <w:pPr>
              <w:pStyle w:val="a3"/>
              <w:snapToGrid w:val="0"/>
              <w:spacing w:before="190" w:after="190" w:line="300" w:lineRule="exact"/>
              <w:outlineLvl w:val="0"/>
              <w:rPr>
                <w:rFonts w:hAnsi="宋体"/>
              </w:rPr>
            </w:pPr>
          </w:p>
        </w:tc>
        <w:tc>
          <w:tcPr>
            <w:tcW w:w="740" w:type="dxa"/>
            <w:vMerge/>
          </w:tcPr>
          <w:p w:rsidR="00A3414C" w:rsidRPr="006A5F60" w:rsidRDefault="00A3414C" w:rsidP="00731C09">
            <w:pPr>
              <w:pStyle w:val="a3"/>
              <w:snapToGrid w:val="0"/>
              <w:spacing w:before="190" w:after="190" w:line="300" w:lineRule="exact"/>
              <w:outlineLvl w:val="0"/>
              <w:rPr>
                <w:rFonts w:hAnsi="宋体"/>
              </w:rPr>
            </w:pPr>
          </w:p>
        </w:tc>
        <w:tc>
          <w:tcPr>
            <w:tcW w:w="7174" w:type="dxa"/>
          </w:tcPr>
          <w:p w:rsidR="00A3414C" w:rsidRPr="004B684B" w:rsidRDefault="00A3414C" w:rsidP="00731C09">
            <w:pPr>
              <w:spacing w:line="360" w:lineRule="auto"/>
              <w:rPr>
                <w:rFonts w:ascii="宋体" w:hAnsi="宋体"/>
                <w:sz w:val="24"/>
              </w:rPr>
            </w:pPr>
            <w:r>
              <w:rPr>
                <w:rFonts w:ascii="宋体" w:hAnsi="宋体" w:hint="eastAsia"/>
                <w:sz w:val="24"/>
              </w:rPr>
              <w:t>1</w:t>
            </w:r>
            <w:r w:rsidRPr="000A0758">
              <w:rPr>
                <w:rFonts w:ascii="宋体" w:hAnsi="宋体" w:hint="eastAsia"/>
                <w:sz w:val="24"/>
              </w:rPr>
              <w:t>.14外遮阳</w:t>
            </w:r>
            <w:r w:rsidRPr="000A0758">
              <w:rPr>
                <w:rFonts w:ascii="宋体" w:hAnsi="宋体"/>
                <w:sz w:val="24"/>
              </w:rPr>
              <w:t>系统，遮阳率</w:t>
            </w:r>
            <w:r w:rsidRPr="000A0758">
              <w:rPr>
                <w:rFonts w:ascii="宋体" w:hAnsi="宋体" w:hint="eastAsia"/>
                <w:sz w:val="24"/>
              </w:rPr>
              <w:t>70</w:t>
            </w:r>
            <w:r w:rsidRPr="000A0758">
              <w:rPr>
                <w:rFonts w:ascii="宋体" w:hAnsi="宋体"/>
                <w:sz w:val="24"/>
              </w:rPr>
              <w:t>%</w:t>
            </w:r>
            <w:r w:rsidRPr="000A0758">
              <w:rPr>
                <w:rFonts w:ascii="宋体" w:hAnsi="宋体" w:hint="eastAsia"/>
                <w:sz w:val="24"/>
              </w:rPr>
              <w:t>，</w:t>
            </w:r>
            <w:r w:rsidRPr="000A0758">
              <w:rPr>
                <w:rFonts w:ascii="宋体" w:hAnsi="宋体"/>
                <w:sz w:val="24"/>
              </w:rPr>
              <w:t>可实现自动和手动操作</w:t>
            </w:r>
          </w:p>
        </w:tc>
      </w:tr>
      <w:tr w:rsidR="00A3414C" w:rsidRPr="006A5F60" w:rsidTr="00731C09">
        <w:trPr>
          <w:cantSplit/>
          <w:trHeight w:val="148"/>
        </w:trPr>
        <w:tc>
          <w:tcPr>
            <w:tcW w:w="851" w:type="dxa"/>
            <w:vMerge/>
          </w:tcPr>
          <w:p w:rsidR="00A3414C" w:rsidRPr="006A5F60" w:rsidRDefault="00A3414C" w:rsidP="00731C09">
            <w:pPr>
              <w:pStyle w:val="a3"/>
              <w:snapToGrid w:val="0"/>
              <w:spacing w:before="190" w:after="190" w:line="300" w:lineRule="exact"/>
              <w:outlineLvl w:val="0"/>
              <w:rPr>
                <w:rFonts w:hAnsi="宋体"/>
              </w:rPr>
            </w:pPr>
          </w:p>
        </w:tc>
        <w:tc>
          <w:tcPr>
            <w:tcW w:w="740" w:type="dxa"/>
            <w:vMerge/>
          </w:tcPr>
          <w:p w:rsidR="00A3414C" w:rsidRPr="006A5F60" w:rsidRDefault="00A3414C" w:rsidP="00731C09">
            <w:pPr>
              <w:pStyle w:val="a3"/>
              <w:snapToGrid w:val="0"/>
              <w:spacing w:before="190" w:after="190" w:line="300" w:lineRule="exact"/>
              <w:outlineLvl w:val="0"/>
              <w:rPr>
                <w:rFonts w:hAnsi="宋体"/>
              </w:rPr>
            </w:pPr>
          </w:p>
        </w:tc>
        <w:tc>
          <w:tcPr>
            <w:tcW w:w="7174" w:type="dxa"/>
          </w:tcPr>
          <w:p w:rsidR="00A3414C" w:rsidRPr="004B684B" w:rsidRDefault="00A3414C" w:rsidP="00731C09">
            <w:pPr>
              <w:spacing w:line="360" w:lineRule="auto"/>
              <w:rPr>
                <w:rFonts w:ascii="宋体" w:hAnsi="宋体"/>
                <w:sz w:val="24"/>
              </w:rPr>
            </w:pPr>
            <w:r w:rsidRPr="000A0758">
              <w:rPr>
                <w:rFonts w:ascii="宋体" w:hAnsi="宋体" w:hint="eastAsia"/>
                <w:sz w:val="24"/>
              </w:rPr>
              <w:t>▲</w:t>
            </w:r>
            <w:r>
              <w:rPr>
                <w:rFonts w:ascii="宋体" w:hAnsi="宋体" w:hint="eastAsia"/>
                <w:sz w:val="24"/>
              </w:rPr>
              <w:t>1</w:t>
            </w:r>
            <w:r w:rsidRPr="000A0758">
              <w:rPr>
                <w:rFonts w:ascii="宋体" w:hAnsi="宋体" w:hint="eastAsia"/>
                <w:sz w:val="24"/>
              </w:rPr>
              <w:t>.15超声波加湿器</w:t>
            </w:r>
            <w:proofErr w:type="gramStart"/>
            <w:r w:rsidRPr="000A0758">
              <w:rPr>
                <w:rFonts w:ascii="宋体" w:hAnsi="宋体" w:hint="eastAsia"/>
                <w:sz w:val="24"/>
              </w:rPr>
              <w:t>加湿量</w:t>
            </w:r>
            <w:proofErr w:type="gramEnd"/>
            <w:r w:rsidRPr="000A0758">
              <w:rPr>
                <w:rFonts w:ascii="宋体" w:hAnsi="宋体" w:hint="eastAsia"/>
                <w:sz w:val="24"/>
              </w:rPr>
              <w:t>12kg/H，暗装，不锈钢壳体，含反冲洗过滤器。</w:t>
            </w:r>
            <w:r>
              <w:rPr>
                <w:rFonts w:ascii="宋体" w:hAnsi="宋体" w:hint="eastAsia"/>
                <w:sz w:val="24"/>
              </w:rPr>
              <w:t>本工程</w:t>
            </w:r>
            <w:r>
              <w:rPr>
                <w:rFonts w:ascii="宋体" w:hAnsi="宋体"/>
                <w:sz w:val="24"/>
              </w:rPr>
              <w:t>安装加湿器</w:t>
            </w:r>
            <w:r>
              <w:rPr>
                <w:rFonts w:ascii="宋体" w:hAnsi="宋体" w:hint="eastAsia"/>
                <w:sz w:val="24"/>
              </w:rPr>
              <w:t>4套</w:t>
            </w:r>
            <w:r>
              <w:rPr>
                <w:rFonts w:ascii="宋体" w:hAnsi="宋体"/>
                <w:sz w:val="24"/>
              </w:rPr>
              <w:t>，</w:t>
            </w:r>
            <w:proofErr w:type="gramStart"/>
            <w:r>
              <w:rPr>
                <w:rFonts w:ascii="宋体" w:hAnsi="宋体"/>
                <w:sz w:val="24"/>
              </w:rPr>
              <w:t>待</w:t>
            </w:r>
            <w:r>
              <w:rPr>
                <w:rFonts w:ascii="宋体" w:hAnsi="宋体" w:hint="eastAsia"/>
                <w:sz w:val="24"/>
              </w:rPr>
              <w:t>质保</w:t>
            </w:r>
            <w:proofErr w:type="gramEnd"/>
            <w:r>
              <w:rPr>
                <w:rFonts w:ascii="宋体" w:hAnsi="宋体" w:hint="eastAsia"/>
                <w:sz w:val="24"/>
              </w:rPr>
              <w:t>期满</w:t>
            </w:r>
            <w:r>
              <w:rPr>
                <w:rFonts w:ascii="宋体" w:hAnsi="宋体"/>
                <w:sz w:val="24"/>
              </w:rPr>
              <w:t>前</w:t>
            </w:r>
            <w:r>
              <w:rPr>
                <w:rFonts w:ascii="宋体" w:hAnsi="宋体" w:hint="eastAsia"/>
                <w:sz w:val="24"/>
              </w:rPr>
              <w:t>厂家需运来</w:t>
            </w:r>
            <w:r>
              <w:rPr>
                <w:rFonts w:ascii="宋体" w:hAnsi="宋体"/>
                <w:sz w:val="24"/>
              </w:rPr>
              <w:t>同等规格的4</w:t>
            </w:r>
            <w:r>
              <w:rPr>
                <w:rFonts w:ascii="宋体" w:hAnsi="宋体" w:hint="eastAsia"/>
                <w:sz w:val="24"/>
              </w:rPr>
              <w:t>套</w:t>
            </w:r>
            <w:r w:rsidRPr="0068566F">
              <w:rPr>
                <w:rFonts w:ascii="宋体" w:hAnsi="宋体" w:hint="eastAsia"/>
                <w:sz w:val="24"/>
              </w:rPr>
              <w:t>加湿器</w:t>
            </w:r>
            <w:r>
              <w:rPr>
                <w:rFonts w:ascii="宋体" w:hAnsi="宋体" w:hint="eastAsia"/>
                <w:sz w:val="24"/>
              </w:rPr>
              <w:t>备用</w:t>
            </w:r>
          </w:p>
        </w:tc>
      </w:tr>
      <w:tr w:rsidR="00A3414C" w:rsidRPr="006A5F60" w:rsidTr="00731C09">
        <w:trPr>
          <w:cantSplit/>
          <w:trHeight w:val="1140"/>
        </w:trPr>
        <w:tc>
          <w:tcPr>
            <w:tcW w:w="851" w:type="dxa"/>
            <w:vMerge/>
          </w:tcPr>
          <w:p w:rsidR="00A3414C" w:rsidRPr="006A5F60" w:rsidRDefault="00A3414C" w:rsidP="00731C09">
            <w:pPr>
              <w:pStyle w:val="a3"/>
              <w:snapToGrid w:val="0"/>
              <w:spacing w:before="190" w:after="190" w:line="300" w:lineRule="exact"/>
              <w:outlineLvl w:val="0"/>
              <w:rPr>
                <w:rFonts w:hAnsi="宋体"/>
              </w:rPr>
            </w:pPr>
          </w:p>
        </w:tc>
        <w:tc>
          <w:tcPr>
            <w:tcW w:w="740" w:type="dxa"/>
            <w:vMerge/>
          </w:tcPr>
          <w:p w:rsidR="00A3414C" w:rsidRPr="006A5F60" w:rsidRDefault="00A3414C" w:rsidP="00731C09">
            <w:pPr>
              <w:pStyle w:val="a3"/>
              <w:snapToGrid w:val="0"/>
              <w:spacing w:before="190" w:after="190" w:line="300" w:lineRule="exact"/>
              <w:outlineLvl w:val="0"/>
              <w:rPr>
                <w:rFonts w:hAnsi="宋体"/>
              </w:rPr>
            </w:pPr>
          </w:p>
        </w:tc>
        <w:tc>
          <w:tcPr>
            <w:tcW w:w="7174" w:type="dxa"/>
          </w:tcPr>
          <w:p w:rsidR="00A3414C" w:rsidRPr="004B684B" w:rsidRDefault="00A3414C" w:rsidP="00731C09">
            <w:pPr>
              <w:spacing w:line="360" w:lineRule="auto"/>
              <w:jc w:val="left"/>
              <w:rPr>
                <w:rFonts w:ascii="宋体" w:hAnsi="宋体"/>
                <w:sz w:val="24"/>
              </w:rPr>
            </w:pPr>
            <w:r w:rsidRPr="000A0758">
              <w:rPr>
                <w:rFonts w:ascii="宋体" w:hAnsi="宋体" w:hint="eastAsia"/>
                <w:sz w:val="24"/>
              </w:rPr>
              <w:t>▲</w:t>
            </w:r>
            <w:r>
              <w:rPr>
                <w:rFonts w:ascii="宋体" w:hAnsi="宋体" w:hint="eastAsia"/>
                <w:sz w:val="24"/>
              </w:rPr>
              <w:t>1</w:t>
            </w:r>
            <w:r w:rsidRPr="000A0758">
              <w:rPr>
                <w:rFonts w:ascii="宋体" w:hAnsi="宋体" w:hint="eastAsia"/>
                <w:sz w:val="24"/>
              </w:rPr>
              <w:t>.16生产厂家（具备专业从事智能人工气候室研发）须具有安全生产许可证、机电三级及以上资质。经销商需提供生产厂家授权书原件及厂家“安全生产许可证及机电三级及以上资质”复印件并加盖公章</w:t>
            </w:r>
            <w:r>
              <w:rPr>
                <w:rFonts w:ascii="宋体" w:hAnsi="宋体" w:hint="eastAsia"/>
                <w:sz w:val="24"/>
              </w:rPr>
              <w:t>(以上</w:t>
            </w:r>
            <w:r>
              <w:rPr>
                <w:rFonts w:ascii="宋体" w:hAnsi="宋体"/>
                <w:sz w:val="24"/>
              </w:rPr>
              <w:t>证明材料中标后提供</w:t>
            </w:r>
            <w:r>
              <w:rPr>
                <w:rFonts w:ascii="宋体" w:hAnsi="宋体" w:hint="eastAsia"/>
                <w:sz w:val="24"/>
              </w:rPr>
              <w:t>)</w:t>
            </w:r>
            <w:r w:rsidRPr="000A0758">
              <w:rPr>
                <w:rFonts w:ascii="宋体" w:hAnsi="宋体" w:hint="eastAsia"/>
                <w:sz w:val="24"/>
              </w:rPr>
              <w:t>。</w:t>
            </w:r>
          </w:p>
        </w:tc>
      </w:tr>
      <w:tr w:rsidR="00A3414C" w:rsidRPr="006A5F60" w:rsidTr="00731C09">
        <w:trPr>
          <w:cantSplit/>
          <w:trHeight w:val="1140"/>
        </w:trPr>
        <w:tc>
          <w:tcPr>
            <w:tcW w:w="851" w:type="dxa"/>
            <w:vMerge/>
          </w:tcPr>
          <w:p w:rsidR="00A3414C" w:rsidRPr="006A5F60" w:rsidRDefault="00A3414C" w:rsidP="00731C09">
            <w:pPr>
              <w:pStyle w:val="a3"/>
              <w:snapToGrid w:val="0"/>
              <w:spacing w:before="190" w:after="190" w:line="300" w:lineRule="exact"/>
              <w:outlineLvl w:val="0"/>
              <w:rPr>
                <w:rFonts w:hAnsi="宋体"/>
              </w:rPr>
            </w:pPr>
          </w:p>
        </w:tc>
        <w:tc>
          <w:tcPr>
            <w:tcW w:w="740" w:type="dxa"/>
            <w:vMerge/>
          </w:tcPr>
          <w:p w:rsidR="00A3414C" w:rsidRPr="006A5F60" w:rsidRDefault="00A3414C" w:rsidP="00731C09">
            <w:pPr>
              <w:pStyle w:val="a3"/>
              <w:snapToGrid w:val="0"/>
              <w:spacing w:before="190" w:after="190" w:line="300" w:lineRule="exact"/>
              <w:outlineLvl w:val="0"/>
              <w:rPr>
                <w:rFonts w:hAnsi="宋体"/>
              </w:rPr>
            </w:pPr>
          </w:p>
        </w:tc>
        <w:tc>
          <w:tcPr>
            <w:tcW w:w="7174" w:type="dxa"/>
          </w:tcPr>
          <w:p w:rsidR="00A3414C" w:rsidRPr="00C3201E" w:rsidRDefault="00A3414C" w:rsidP="00731C09">
            <w:pPr>
              <w:spacing w:line="360" w:lineRule="auto"/>
              <w:jc w:val="left"/>
              <w:rPr>
                <w:rFonts w:ascii="宋体" w:hAnsi="宋体"/>
                <w:szCs w:val="21"/>
              </w:rPr>
            </w:pPr>
            <w:r w:rsidRPr="000A0758">
              <w:rPr>
                <w:rFonts w:ascii="宋体" w:hAnsi="宋体" w:hint="eastAsia"/>
                <w:sz w:val="24"/>
              </w:rPr>
              <w:t>▲</w:t>
            </w:r>
            <w:r>
              <w:rPr>
                <w:rFonts w:ascii="宋体" w:hAnsi="宋体" w:hint="eastAsia"/>
                <w:sz w:val="24"/>
              </w:rPr>
              <w:t>1</w:t>
            </w:r>
            <w:r w:rsidRPr="000A0758">
              <w:rPr>
                <w:rFonts w:ascii="宋体" w:hAnsi="宋体" w:hint="eastAsia"/>
                <w:sz w:val="24"/>
              </w:rPr>
              <w:t>.1</w:t>
            </w:r>
            <w:r>
              <w:rPr>
                <w:rFonts w:ascii="宋体" w:hAnsi="宋体"/>
                <w:sz w:val="24"/>
              </w:rPr>
              <w:t>7</w:t>
            </w:r>
            <w:r w:rsidRPr="0020053A">
              <w:rPr>
                <w:rFonts w:ascii="宋体" w:hAnsi="宋体" w:hint="eastAsia"/>
                <w:sz w:val="24"/>
              </w:rPr>
              <w:t>投标方案中，投标单位需提供配套土建用房的设计图。中标单位需在</w:t>
            </w:r>
            <w:r w:rsidRPr="0020053A">
              <w:rPr>
                <w:rFonts w:ascii="宋体" w:hAnsi="宋体"/>
                <w:sz w:val="24"/>
              </w:rPr>
              <w:t>收到中标通知书后的</w:t>
            </w:r>
            <w:r w:rsidRPr="0020053A">
              <w:rPr>
                <w:rFonts w:ascii="宋体" w:hAnsi="宋体" w:hint="eastAsia"/>
                <w:sz w:val="24"/>
              </w:rPr>
              <w:t>7个</w:t>
            </w:r>
            <w:r w:rsidRPr="0020053A">
              <w:rPr>
                <w:rFonts w:ascii="宋体" w:hAnsi="宋体"/>
                <w:sz w:val="24"/>
              </w:rPr>
              <w:t>工作日内提供由相应设计资质的</w:t>
            </w:r>
            <w:proofErr w:type="gramStart"/>
            <w:r w:rsidRPr="0020053A">
              <w:rPr>
                <w:rFonts w:ascii="宋体" w:hAnsi="宋体"/>
                <w:sz w:val="24"/>
              </w:rPr>
              <w:t>实际单位</w:t>
            </w:r>
            <w:proofErr w:type="gramEnd"/>
            <w:r w:rsidRPr="0020053A">
              <w:rPr>
                <w:rFonts w:ascii="宋体" w:hAnsi="宋体"/>
                <w:sz w:val="24"/>
              </w:rPr>
              <w:t>出具的本次设备安装配套用房的施工图，其中施工图的内容包括但不限于建筑</w:t>
            </w:r>
            <w:r w:rsidRPr="0020053A">
              <w:rPr>
                <w:rFonts w:ascii="宋体" w:hAnsi="宋体" w:hint="eastAsia"/>
                <w:sz w:val="24"/>
              </w:rPr>
              <w:t>、</w:t>
            </w:r>
            <w:r w:rsidRPr="0020053A">
              <w:rPr>
                <w:rFonts w:ascii="宋体" w:hAnsi="宋体"/>
                <w:sz w:val="24"/>
              </w:rPr>
              <w:t>结构、</w:t>
            </w:r>
            <w:r w:rsidRPr="0020053A">
              <w:rPr>
                <w:rFonts w:ascii="宋体" w:hAnsi="宋体" w:hint="eastAsia"/>
                <w:sz w:val="24"/>
              </w:rPr>
              <w:t>给排水</w:t>
            </w:r>
            <w:r w:rsidRPr="0020053A">
              <w:rPr>
                <w:rFonts w:ascii="宋体" w:hAnsi="宋体"/>
                <w:sz w:val="24"/>
              </w:rPr>
              <w:t>、电器、暖通等相关专业。</w:t>
            </w:r>
            <w:r w:rsidRPr="0020053A">
              <w:rPr>
                <w:rFonts w:ascii="宋体" w:hAnsi="宋体" w:hint="eastAsia"/>
                <w:sz w:val="24"/>
              </w:rPr>
              <w:t>设计费用包含在本次投标报价中。</w:t>
            </w:r>
          </w:p>
        </w:tc>
      </w:tr>
      <w:tr w:rsidR="00A3414C" w:rsidRPr="006A5F60" w:rsidTr="00731C09">
        <w:trPr>
          <w:cantSplit/>
          <w:trHeight w:val="291"/>
        </w:trPr>
        <w:tc>
          <w:tcPr>
            <w:tcW w:w="851" w:type="dxa"/>
            <w:vMerge/>
          </w:tcPr>
          <w:p w:rsidR="00A3414C" w:rsidRPr="006A5F60" w:rsidRDefault="00A3414C" w:rsidP="00731C09">
            <w:pPr>
              <w:pStyle w:val="a3"/>
              <w:snapToGrid w:val="0"/>
              <w:spacing w:before="190" w:after="190" w:line="300" w:lineRule="exact"/>
              <w:outlineLvl w:val="0"/>
              <w:rPr>
                <w:rFonts w:hAnsi="宋体"/>
              </w:rPr>
            </w:pPr>
          </w:p>
        </w:tc>
        <w:tc>
          <w:tcPr>
            <w:tcW w:w="740" w:type="dxa"/>
            <w:vMerge w:val="restart"/>
          </w:tcPr>
          <w:p w:rsidR="00A3414C" w:rsidRPr="006A5F60" w:rsidRDefault="00A3414C" w:rsidP="00731C09">
            <w:pPr>
              <w:pStyle w:val="a3"/>
              <w:snapToGrid w:val="0"/>
              <w:spacing w:before="190" w:after="190" w:line="300" w:lineRule="exact"/>
              <w:outlineLvl w:val="0"/>
              <w:rPr>
                <w:rFonts w:hAnsi="宋体"/>
              </w:rPr>
            </w:pPr>
            <w:r>
              <w:rPr>
                <w:rFonts w:hAnsi="宋体" w:hint="eastAsia"/>
              </w:rPr>
              <w:t>工作环境</w:t>
            </w:r>
          </w:p>
        </w:tc>
        <w:tc>
          <w:tcPr>
            <w:tcW w:w="7174" w:type="dxa"/>
          </w:tcPr>
          <w:p w:rsidR="00A3414C" w:rsidRPr="006A5F60" w:rsidRDefault="00A3414C" w:rsidP="00731C09">
            <w:pPr>
              <w:pStyle w:val="a3"/>
              <w:snapToGrid w:val="0"/>
              <w:spacing w:before="190" w:after="190" w:line="300" w:lineRule="exact"/>
              <w:outlineLvl w:val="0"/>
              <w:rPr>
                <w:rFonts w:hAnsi="宋体"/>
              </w:rPr>
            </w:pPr>
            <w:r w:rsidRPr="000A0758">
              <w:rPr>
                <w:rFonts w:hAnsi="宋体"/>
              </w:rPr>
              <w:t>1</w:t>
            </w:r>
            <w:r w:rsidRPr="009203FC">
              <w:rPr>
                <w:rFonts w:hAnsi="宋体" w:hint="eastAsia"/>
              </w:rPr>
              <w:t>电源提供：</w:t>
            </w:r>
            <w:r w:rsidRPr="009203FC">
              <w:rPr>
                <w:rFonts w:hAnsi="宋体"/>
              </w:rPr>
              <w:t>220</w:t>
            </w:r>
            <w:r w:rsidRPr="009203FC">
              <w:rPr>
                <w:rFonts w:hAnsi="宋体" w:hint="eastAsia"/>
              </w:rPr>
              <w:t xml:space="preserve"> </w:t>
            </w:r>
            <w:r w:rsidRPr="009203FC">
              <w:rPr>
                <w:rFonts w:hAnsi="宋体"/>
              </w:rPr>
              <w:t>V/380</w:t>
            </w:r>
            <w:r w:rsidRPr="009203FC">
              <w:rPr>
                <w:rFonts w:hAnsi="宋体" w:hint="eastAsia"/>
              </w:rPr>
              <w:t xml:space="preserve"> </w:t>
            </w:r>
            <w:r w:rsidRPr="009203FC">
              <w:rPr>
                <w:rFonts w:hAnsi="宋体"/>
              </w:rPr>
              <w:t>V（±</w:t>
            </w:r>
            <w:r w:rsidRPr="009203FC">
              <w:rPr>
                <w:rFonts w:hAnsi="宋体" w:hint="eastAsia"/>
              </w:rPr>
              <w:t>5</w:t>
            </w:r>
            <w:r w:rsidRPr="009203FC">
              <w:rPr>
                <w:rFonts w:hAnsi="宋体"/>
              </w:rPr>
              <w:t>%</w:t>
            </w:r>
            <w:r w:rsidRPr="009203FC">
              <w:rPr>
                <w:rFonts w:hAnsi="宋体" w:hint="eastAsia"/>
              </w:rPr>
              <w:t>，</w:t>
            </w:r>
            <w:r w:rsidRPr="009203FC">
              <w:rPr>
                <w:rFonts w:hAnsi="宋体"/>
              </w:rPr>
              <w:t>50</w:t>
            </w:r>
            <w:r w:rsidRPr="009203FC">
              <w:rPr>
                <w:rFonts w:hAnsi="宋体" w:hint="eastAsia"/>
              </w:rPr>
              <w:t xml:space="preserve"> </w:t>
            </w:r>
            <w:r w:rsidRPr="009203FC">
              <w:rPr>
                <w:rFonts w:hAnsi="宋体"/>
              </w:rPr>
              <w:t>HZ</w:t>
            </w:r>
            <w:r w:rsidRPr="009203FC">
              <w:rPr>
                <w:rFonts w:hAnsi="宋体" w:hint="eastAsia"/>
              </w:rPr>
              <w:t>，</w:t>
            </w:r>
            <w:r w:rsidRPr="009203FC">
              <w:rPr>
                <w:rFonts w:hAnsi="宋体"/>
              </w:rPr>
              <w:t>单相/三相）</w:t>
            </w:r>
          </w:p>
        </w:tc>
      </w:tr>
      <w:tr w:rsidR="00A3414C" w:rsidRPr="006A5F60" w:rsidTr="00731C09">
        <w:trPr>
          <w:cantSplit/>
          <w:trHeight w:val="429"/>
        </w:trPr>
        <w:tc>
          <w:tcPr>
            <w:tcW w:w="851" w:type="dxa"/>
            <w:vMerge/>
          </w:tcPr>
          <w:p w:rsidR="00A3414C" w:rsidRPr="006A5F60" w:rsidRDefault="00A3414C" w:rsidP="00731C09">
            <w:pPr>
              <w:pStyle w:val="a3"/>
              <w:snapToGrid w:val="0"/>
              <w:spacing w:before="190" w:after="190" w:line="300" w:lineRule="exact"/>
              <w:outlineLvl w:val="0"/>
              <w:rPr>
                <w:rFonts w:hAnsi="宋体"/>
              </w:rPr>
            </w:pPr>
          </w:p>
        </w:tc>
        <w:tc>
          <w:tcPr>
            <w:tcW w:w="740" w:type="dxa"/>
            <w:vMerge/>
          </w:tcPr>
          <w:p w:rsidR="00A3414C" w:rsidRPr="006A5F60" w:rsidRDefault="00A3414C" w:rsidP="00731C09">
            <w:pPr>
              <w:pStyle w:val="a3"/>
              <w:snapToGrid w:val="0"/>
              <w:spacing w:before="190" w:after="190" w:line="300" w:lineRule="exact"/>
              <w:outlineLvl w:val="0"/>
              <w:rPr>
                <w:rFonts w:hAnsi="宋体"/>
              </w:rPr>
            </w:pPr>
          </w:p>
        </w:tc>
        <w:tc>
          <w:tcPr>
            <w:tcW w:w="7174" w:type="dxa"/>
          </w:tcPr>
          <w:p w:rsidR="00A3414C" w:rsidRPr="000A0758" w:rsidRDefault="00A3414C" w:rsidP="00731C09">
            <w:pPr>
              <w:pStyle w:val="a3"/>
              <w:snapToGrid w:val="0"/>
              <w:spacing w:before="190" w:after="190" w:line="300" w:lineRule="exact"/>
              <w:outlineLvl w:val="0"/>
              <w:rPr>
                <w:rFonts w:hAnsi="宋体"/>
              </w:rPr>
            </w:pPr>
            <w:r w:rsidRPr="006A5F60">
              <w:rPr>
                <w:rFonts w:hAnsi="宋体"/>
              </w:rPr>
              <w:t>2</w:t>
            </w:r>
            <w:r w:rsidRPr="009203FC">
              <w:rPr>
                <w:rFonts w:hAnsi="宋体"/>
              </w:rPr>
              <w:t>环境温度</w:t>
            </w:r>
            <w:r w:rsidRPr="009203FC">
              <w:rPr>
                <w:rFonts w:hAnsi="宋体" w:hint="eastAsia"/>
              </w:rPr>
              <w:t>：</w:t>
            </w:r>
            <w:r w:rsidRPr="009203FC">
              <w:rPr>
                <w:rFonts w:hAnsi="宋体"/>
              </w:rPr>
              <w:t>─</w:t>
            </w:r>
            <w:r w:rsidRPr="009203FC">
              <w:rPr>
                <w:rFonts w:hAnsi="宋体" w:hint="eastAsia"/>
              </w:rPr>
              <w:t>10</w:t>
            </w:r>
            <w:r w:rsidRPr="009203FC">
              <w:rPr>
                <w:rFonts w:hAnsi="宋体"/>
              </w:rPr>
              <w:t>℃～</w:t>
            </w:r>
            <w:r>
              <w:rPr>
                <w:rFonts w:hAnsi="宋体"/>
              </w:rPr>
              <w:t>50</w:t>
            </w:r>
            <w:r w:rsidRPr="009203FC">
              <w:rPr>
                <w:rFonts w:hAnsi="宋体"/>
              </w:rPr>
              <w:t>℃</w:t>
            </w:r>
          </w:p>
        </w:tc>
      </w:tr>
      <w:tr w:rsidR="00A3414C" w:rsidRPr="006A5F60" w:rsidTr="00731C09">
        <w:trPr>
          <w:cantSplit/>
          <w:trHeight w:val="360"/>
        </w:trPr>
        <w:tc>
          <w:tcPr>
            <w:tcW w:w="851" w:type="dxa"/>
            <w:vMerge/>
          </w:tcPr>
          <w:p w:rsidR="00A3414C" w:rsidRPr="006A5F60" w:rsidRDefault="00A3414C" w:rsidP="00731C09">
            <w:pPr>
              <w:pStyle w:val="a3"/>
              <w:snapToGrid w:val="0"/>
              <w:spacing w:before="190" w:after="190" w:line="300" w:lineRule="exact"/>
              <w:outlineLvl w:val="0"/>
              <w:rPr>
                <w:rFonts w:hAnsi="宋体"/>
              </w:rPr>
            </w:pPr>
          </w:p>
        </w:tc>
        <w:tc>
          <w:tcPr>
            <w:tcW w:w="740" w:type="dxa"/>
            <w:vMerge/>
          </w:tcPr>
          <w:p w:rsidR="00A3414C" w:rsidRPr="006A5F60" w:rsidRDefault="00A3414C" w:rsidP="00731C09">
            <w:pPr>
              <w:pStyle w:val="a3"/>
              <w:snapToGrid w:val="0"/>
              <w:spacing w:before="190" w:after="190" w:line="300" w:lineRule="exact"/>
              <w:outlineLvl w:val="0"/>
              <w:rPr>
                <w:rFonts w:hAnsi="宋体"/>
              </w:rPr>
            </w:pPr>
          </w:p>
        </w:tc>
        <w:tc>
          <w:tcPr>
            <w:tcW w:w="7174" w:type="dxa"/>
          </w:tcPr>
          <w:p w:rsidR="00A3414C" w:rsidRPr="000A0758" w:rsidRDefault="00A3414C" w:rsidP="00731C09">
            <w:pPr>
              <w:pStyle w:val="a3"/>
              <w:snapToGrid w:val="0"/>
              <w:spacing w:before="190" w:after="190" w:line="300" w:lineRule="exact"/>
              <w:outlineLvl w:val="0"/>
              <w:rPr>
                <w:rFonts w:hAnsi="宋体"/>
              </w:rPr>
            </w:pPr>
            <w:r w:rsidRPr="006A5F60">
              <w:rPr>
                <w:rFonts w:hAnsi="宋体"/>
              </w:rPr>
              <w:t>3</w:t>
            </w:r>
            <w:r w:rsidRPr="009203FC">
              <w:rPr>
                <w:rFonts w:hAnsi="宋体"/>
              </w:rPr>
              <w:t>位置</w:t>
            </w:r>
            <w:r w:rsidRPr="009203FC">
              <w:rPr>
                <w:rFonts w:hAnsi="宋体" w:hint="eastAsia"/>
              </w:rPr>
              <w:t>：</w:t>
            </w:r>
            <w:r w:rsidRPr="009203FC">
              <w:rPr>
                <w:rFonts w:hAnsi="宋体"/>
              </w:rPr>
              <w:t>浙江</w:t>
            </w:r>
            <w:r w:rsidRPr="009203FC">
              <w:rPr>
                <w:rFonts w:hAnsi="宋体" w:hint="eastAsia"/>
              </w:rPr>
              <w:t>师范大学</w:t>
            </w:r>
          </w:p>
        </w:tc>
      </w:tr>
      <w:tr w:rsidR="00A3414C" w:rsidRPr="006A5F60" w:rsidTr="00731C09">
        <w:trPr>
          <w:cantSplit/>
          <w:trHeight w:val="361"/>
        </w:trPr>
        <w:tc>
          <w:tcPr>
            <w:tcW w:w="1591" w:type="dxa"/>
            <w:gridSpan w:val="2"/>
          </w:tcPr>
          <w:p w:rsidR="00A3414C" w:rsidRPr="006A5F60" w:rsidRDefault="00A3414C" w:rsidP="00731C09">
            <w:pPr>
              <w:pStyle w:val="a3"/>
              <w:snapToGrid w:val="0"/>
              <w:spacing w:before="190" w:after="190" w:line="300" w:lineRule="exact"/>
              <w:outlineLvl w:val="0"/>
              <w:rPr>
                <w:rFonts w:hAnsi="宋体"/>
              </w:rPr>
            </w:pPr>
            <w:r w:rsidRPr="006A5F60">
              <w:rPr>
                <w:rFonts w:hAnsi="宋体"/>
              </w:rPr>
              <w:t>质量标准</w:t>
            </w:r>
          </w:p>
        </w:tc>
        <w:tc>
          <w:tcPr>
            <w:tcW w:w="7174" w:type="dxa"/>
          </w:tcPr>
          <w:p w:rsidR="00A3414C" w:rsidRPr="006A5F60" w:rsidRDefault="00A3414C" w:rsidP="00731C09">
            <w:pPr>
              <w:pStyle w:val="a3"/>
              <w:snapToGrid w:val="0"/>
              <w:spacing w:before="190" w:after="190" w:line="300" w:lineRule="exact"/>
              <w:outlineLvl w:val="0"/>
              <w:rPr>
                <w:rFonts w:hAnsi="宋体"/>
              </w:rPr>
            </w:pPr>
            <w:r w:rsidRPr="000A0758">
              <w:rPr>
                <w:rFonts w:hAnsi="宋体" w:hint="eastAsia"/>
              </w:rPr>
              <w:t>行业</w:t>
            </w:r>
            <w:r w:rsidRPr="000A0758">
              <w:rPr>
                <w:rFonts w:hAnsi="宋体"/>
              </w:rPr>
              <w:t>标准</w:t>
            </w:r>
          </w:p>
        </w:tc>
      </w:tr>
      <w:tr w:rsidR="00A3414C" w:rsidRPr="006A5F60" w:rsidTr="00731C09">
        <w:trPr>
          <w:cantSplit/>
          <w:trHeight w:val="360"/>
        </w:trPr>
        <w:tc>
          <w:tcPr>
            <w:tcW w:w="1591" w:type="dxa"/>
            <w:gridSpan w:val="2"/>
          </w:tcPr>
          <w:p w:rsidR="00A3414C" w:rsidRPr="006A5F60" w:rsidRDefault="00A3414C" w:rsidP="00731C09">
            <w:pPr>
              <w:pStyle w:val="a3"/>
              <w:snapToGrid w:val="0"/>
              <w:spacing w:before="190" w:after="190" w:line="300" w:lineRule="exact"/>
              <w:outlineLvl w:val="0"/>
              <w:rPr>
                <w:rFonts w:hAnsi="宋体"/>
              </w:rPr>
            </w:pPr>
            <w:r w:rsidRPr="006A5F60">
              <w:rPr>
                <w:rFonts w:hAnsi="宋体"/>
              </w:rPr>
              <w:t>验收条件及标准</w:t>
            </w:r>
          </w:p>
        </w:tc>
        <w:tc>
          <w:tcPr>
            <w:tcW w:w="7174" w:type="dxa"/>
          </w:tcPr>
          <w:p w:rsidR="00A3414C" w:rsidRPr="006A5F60" w:rsidRDefault="00A3414C" w:rsidP="00731C09">
            <w:pPr>
              <w:pStyle w:val="a3"/>
              <w:snapToGrid w:val="0"/>
              <w:spacing w:before="190" w:after="190" w:line="300" w:lineRule="exact"/>
              <w:outlineLvl w:val="0"/>
              <w:rPr>
                <w:rFonts w:hAnsi="宋体"/>
              </w:rPr>
            </w:pPr>
            <w:r w:rsidRPr="000A0758">
              <w:rPr>
                <w:rFonts w:hAnsi="宋体"/>
              </w:rPr>
              <w:t>教会管理人员操作设备，设备正常运行半个月。</w:t>
            </w:r>
          </w:p>
        </w:tc>
      </w:tr>
      <w:tr w:rsidR="00A3414C" w:rsidRPr="006A5F60" w:rsidTr="00731C09">
        <w:trPr>
          <w:cantSplit/>
          <w:trHeight w:val="171"/>
        </w:trPr>
        <w:tc>
          <w:tcPr>
            <w:tcW w:w="1591" w:type="dxa"/>
            <w:gridSpan w:val="2"/>
          </w:tcPr>
          <w:p w:rsidR="00A3414C" w:rsidRPr="006A5F60" w:rsidRDefault="00A3414C" w:rsidP="00731C09">
            <w:pPr>
              <w:pStyle w:val="a3"/>
              <w:snapToGrid w:val="0"/>
              <w:spacing w:before="190" w:after="190" w:line="300" w:lineRule="exact"/>
              <w:outlineLvl w:val="0"/>
              <w:rPr>
                <w:rFonts w:hAnsi="宋体"/>
              </w:rPr>
            </w:pPr>
            <w:r w:rsidRPr="006A5F60">
              <w:rPr>
                <w:rFonts w:hAnsi="宋体"/>
              </w:rPr>
              <w:t>验收方法及方案</w:t>
            </w:r>
          </w:p>
        </w:tc>
        <w:tc>
          <w:tcPr>
            <w:tcW w:w="7174" w:type="dxa"/>
          </w:tcPr>
          <w:p w:rsidR="00A3414C" w:rsidRPr="000A0758" w:rsidRDefault="00A3414C" w:rsidP="00731C09">
            <w:pPr>
              <w:pStyle w:val="a5"/>
              <w:shd w:val="clear" w:color="auto" w:fill="FFFFFF"/>
              <w:spacing w:after="190" w:line="420" w:lineRule="atLeast"/>
              <w:rPr>
                <w:rFonts w:cs="Times New Roman"/>
                <w:kern w:val="2"/>
              </w:rPr>
            </w:pPr>
            <w:r w:rsidRPr="000A0758">
              <w:rPr>
                <w:rFonts w:cs="Times New Roman"/>
                <w:kern w:val="2"/>
              </w:rPr>
              <w:t>学</w:t>
            </w:r>
            <w:r w:rsidRPr="000A0758">
              <w:rPr>
                <w:rFonts w:cs="Times New Roman" w:hint="eastAsia"/>
                <w:kern w:val="2"/>
              </w:rPr>
              <w:t>校</w:t>
            </w:r>
            <w:r w:rsidRPr="000A0758">
              <w:rPr>
                <w:rFonts w:cs="Times New Roman"/>
                <w:kern w:val="2"/>
              </w:rPr>
              <w:t xml:space="preserve">组织专家组，分别操作各种仪器，指标达到要求　</w:t>
            </w:r>
          </w:p>
          <w:p w:rsidR="00A3414C" w:rsidRPr="000A0758" w:rsidRDefault="00A3414C" w:rsidP="00731C09">
            <w:pPr>
              <w:spacing w:line="300" w:lineRule="exact"/>
              <w:rPr>
                <w:rFonts w:ascii="宋体" w:hAnsi="宋体"/>
                <w:sz w:val="24"/>
              </w:rPr>
            </w:pPr>
          </w:p>
        </w:tc>
      </w:tr>
    </w:tbl>
    <w:p w:rsidR="00A3414C" w:rsidRPr="004B684B" w:rsidRDefault="00A3414C" w:rsidP="00A3414C">
      <w:pPr>
        <w:pStyle w:val="a3"/>
        <w:snapToGrid w:val="0"/>
        <w:spacing w:before="190" w:after="190" w:line="300" w:lineRule="exact"/>
        <w:outlineLvl w:val="0"/>
        <w:rPr>
          <w:szCs w:val="21"/>
        </w:rPr>
        <w:sectPr w:rsidR="00A3414C" w:rsidRPr="004B684B" w:rsidSect="001F7247">
          <w:headerReference w:type="default" r:id="rId8"/>
          <w:pgSz w:w="11906" w:h="16838"/>
          <w:pgMar w:top="1440" w:right="1797" w:bottom="1440" w:left="1797" w:header="851" w:footer="992" w:gutter="0"/>
          <w:cols w:space="720"/>
          <w:docGrid w:type="linesAndChars" w:linePitch="381"/>
        </w:sectPr>
      </w:pPr>
    </w:p>
    <w:p w:rsidR="00A3414C" w:rsidRDefault="00A3414C" w:rsidP="00A3414C">
      <w:pPr>
        <w:pStyle w:val="a3"/>
        <w:snapToGrid w:val="0"/>
        <w:spacing w:before="156" w:after="156" w:line="300" w:lineRule="exact"/>
        <w:outlineLvl w:val="0"/>
        <w:rPr>
          <w:szCs w:val="21"/>
        </w:rPr>
      </w:pPr>
      <w:bookmarkStart w:id="0" w:name="_Toc170792775"/>
      <w:r>
        <w:rPr>
          <w:szCs w:val="21"/>
        </w:rPr>
        <w:lastRenderedPageBreak/>
        <w:t>四、商务要求表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1"/>
        <w:gridCol w:w="7174"/>
      </w:tblGrid>
      <w:tr w:rsidR="00A3414C" w:rsidTr="00731C09">
        <w:trPr>
          <w:cantSplit/>
          <w:trHeight w:val="669"/>
        </w:trPr>
        <w:tc>
          <w:tcPr>
            <w:tcW w:w="1591" w:type="dxa"/>
          </w:tcPr>
          <w:p w:rsidR="00A3414C" w:rsidRDefault="00A3414C" w:rsidP="00731C09">
            <w:pPr>
              <w:snapToGrid w:val="0"/>
              <w:spacing w:line="300" w:lineRule="exact"/>
              <w:rPr>
                <w:rFonts w:ascii="宋体" w:hAnsi="宋体"/>
                <w:sz w:val="24"/>
              </w:rPr>
            </w:pPr>
            <w:r>
              <w:rPr>
                <w:rFonts w:ascii="宋体" w:hAnsi="宋体" w:hint="eastAsia"/>
                <w:sz w:val="24"/>
              </w:rPr>
              <w:t>质保期</w:t>
            </w:r>
          </w:p>
        </w:tc>
        <w:tc>
          <w:tcPr>
            <w:tcW w:w="7174" w:type="dxa"/>
          </w:tcPr>
          <w:p w:rsidR="00A3414C" w:rsidRDefault="00A3414C" w:rsidP="00731C09">
            <w:pPr>
              <w:snapToGrid w:val="0"/>
              <w:spacing w:line="300" w:lineRule="exact"/>
              <w:rPr>
                <w:rFonts w:ascii="宋体" w:hAnsi="宋体"/>
                <w:sz w:val="24"/>
              </w:rPr>
            </w:pPr>
            <w:r>
              <w:rPr>
                <w:rFonts w:ascii="宋体" w:hAnsi="宋体" w:hint="eastAsia"/>
                <w:sz w:val="24"/>
              </w:rPr>
              <w:t>1、免费质保期限</w:t>
            </w:r>
            <w:r w:rsidRPr="0068566F">
              <w:rPr>
                <w:rFonts w:ascii="宋体" w:hAnsi="宋体" w:hint="eastAsia"/>
                <w:sz w:val="24"/>
              </w:rPr>
              <w:t xml:space="preserve">   3  </w:t>
            </w:r>
            <w:r>
              <w:rPr>
                <w:rFonts w:ascii="宋体" w:hAnsi="宋体" w:hint="eastAsia"/>
                <w:sz w:val="24"/>
              </w:rPr>
              <w:t>年；</w:t>
            </w:r>
          </w:p>
          <w:p w:rsidR="00A3414C" w:rsidRDefault="00A3414C" w:rsidP="009C5301">
            <w:pPr>
              <w:snapToGrid w:val="0"/>
              <w:spacing w:line="300" w:lineRule="exact"/>
              <w:rPr>
                <w:rFonts w:ascii="宋体" w:hAnsi="宋体"/>
                <w:sz w:val="24"/>
              </w:rPr>
            </w:pPr>
            <w:r>
              <w:rPr>
                <w:rFonts w:ascii="宋体" w:hAnsi="宋体" w:hint="eastAsia"/>
                <w:sz w:val="24"/>
              </w:rPr>
              <w:t>2、</w:t>
            </w:r>
            <w:r w:rsidRPr="0068566F">
              <w:rPr>
                <w:rFonts w:ascii="宋体" w:hAnsi="宋体" w:hint="eastAsia"/>
                <w:sz w:val="24"/>
              </w:rPr>
              <w:t>签订合同前，成交供应商须向我中心指定的账户交纳合同总金额</w:t>
            </w:r>
            <w:r w:rsidR="009C5301">
              <w:rPr>
                <w:rFonts w:ascii="宋体" w:hAnsi="宋体" w:hint="eastAsia"/>
                <w:sz w:val="24"/>
              </w:rPr>
              <w:t>5%</w:t>
            </w:r>
            <w:bookmarkStart w:id="1" w:name="_GoBack"/>
            <w:bookmarkEnd w:id="1"/>
            <w:r w:rsidRPr="0068566F">
              <w:rPr>
                <w:rFonts w:ascii="宋体" w:hAnsi="宋体" w:hint="eastAsia"/>
                <w:sz w:val="24"/>
              </w:rPr>
              <w:t>的履约保证金。</w:t>
            </w:r>
            <w:r w:rsidRPr="0068566F">
              <w:rPr>
                <w:rFonts w:ascii="宋体" w:hAnsi="宋体"/>
                <w:sz w:val="24"/>
              </w:rPr>
              <w:t>在全面履行合同验收合格后</w:t>
            </w:r>
            <w:r w:rsidRPr="0068566F">
              <w:rPr>
                <w:rFonts w:ascii="宋体" w:hAnsi="宋体" w:hint="eastAsia"/>
                <w:sz w:val="24"/>
              </w:rPr>
              <w:t>履约保证金</w:t>
            </w:r>
            <w:r w:rsidRPr="0068566F">
              <w:rPr>
                <w:rFonts w:ascii="宋体" w:hAnsi="宋体"/>
                <w:sz w:val="24"/>
              </w:rPr>
              <w:t>自行转为质量保证金，在质保期内</w:t>
            </w:r>
            <w:r w:rsidRPr="0068566F">
              <w:rPr>
                <w:rFonts w:ascii="宋体" w:hAnsi="宋体" w:hint="eastAsia"/>
                <w:sz w:val="24"/>
              </w:rPr>
              <w:t>成交供应商</w:t>
            </w:r>
            <w:r w:rsidRPr="0068566F">
              <w:rPr>
                <w:rFonts w:ascii="宋体" w:hAnsi="宋体"/>
                <w:sz w:val="24"/>
              </w:rPr>
              <w:t>提供的货物质量和服务符合合同约定，无投诉和索赔，质保期满后该款无息返还</w:t>
            </w:r>
            <w:proofErr w:type="gramStart"/>
            <w:r w:rsidRPr="0068566F">
              <w:rPr>
                <w:rFonts w:ascii="宋体" w:hAnsi="宋体"/>
                <w:sz w:val="24"/>
              </w:rPr>
              <w:t>给</w:t>
            </w:r>
            <w:r w:rsidRPr="0068566F">
              <w:rPr>
                <w:rFonts w:ascii="宋体" w:hAnsi="宋体" w:hint="eastAsia"/>
                <w:sz w:val="24"/>
              </w:rPr>
              <w:t>成交</w:t>
            </w:r>
            <w:proofErr w:type="gramEnd"/>
            <w:r w:rsidRPr="0068566F">
              <w:rPr>
                <w:rFonts w:ascii="宋体" w:hAnsi="宋体" w:hint="eastAsia"/>
                <w:sz w:val="24"/>
              </w:rPr>
              <w:t>供应商</w:t>
            </w:r>
            <w:r w:rsidRPr="0068566F">
              <w:rPr>
                <w:rFonts w:ascii="宋体" w:hAnsi="宋体"/>
                <w:sz w:val="24"/>
              </w:rPr>
              <w:t>。</w:t>
            </w:r>
          </w:p>
        </w:tc>
      </w:tr>
      <w:tr w:rsidR="00A3414C" w:rsidTr="00731C09">
        <w:trPr>
          <w:cantSplit/>
          <w:trHeight w:val="736"/>
        </w:trPr>
        <w:tc>
          <w:tcPr>
            <w:tcW w:w="1591" w:type="dxa"/>
          </w:tcPr>
          <w:p w:rsidR="00A3414C" w:rsidRDefault="00A3414C" w:rsidP="00731C09">
            <w:pPr>
              <w:snapToGrid w:val="0"/>
              <w:spacing w:line="300" w:lineRule="exact"/>
              <w:rPr>
                <w:rFonts w:ascii="宋体" w:hAnsi="宋体"/>
                <w:sz w:val="24"/>
              </w:rPr>
            </w:pPr>
            <w:r w:rsidRPr="0068566F">
              <w:rPr>
                <w:rFonts w:ascii="宋体" w:hAnsi="宋体" w:hint="eastAsia"/>
                <w:sz w:val="24"/>
              </w:rPr>
              <w:t>售后技术服务要求</w:t>
            </w:r>
          </w:p>
        </w:tc>
        <w:tc>
          <w:tcPr>
            <w:tcW w:w="7174" w:type="dxa"/>
          </w:tcPr>
          <w:p w:rsidR="00A3414C" w:rsidRDefault="00A3414C" w:rsidP="00731C09">
            <w:pPr>
              <w:snapToGrid w:val="0"/>
              <w:spacing w:line="300" w:lineRule="exact"/>
              <w:rPr>
                <w:rFonts w:ascii="宋体" w:hAnsi="宋体"/>
                <w:sz w:val="24"/>
              </w:rPr>
            </w:pPr>
            <w:r w:rsidRPr="0068566F">
              <w:rPr>
                <w:rFonts w:ascii="宋体" w:hAnsi="宋体"/>
                <w:sz w:val="24"/>
              </w:rPr>
              <w:t>通知维修后，即时</w:t>
            </w:r>
            <w:r w:rsidRPr="0068566F">
              <w:rPr>
                <w:rFonts w:ascii="宋体" w:hAnsi="宋体" w:hint="eastAsia"/>
                <w:sz w:val="24"/>
              </w:rPr>
              <w:t>响应</w:t>
            </w:r>
            <w:r w:rsidRPr="0068566F">
              <w:rPr>
                <w:rFonts w:ascii="宋体" w:hAnsi="宋体"/>
                <w:sz w:val="24"/>
              </w:rPr>
              <w:t>，一周内修复</w:t>
            </w:r>
            <w:r w:rsidRPr="0068566F">
              <w:rPr>
                <w:rFonts w:ascii="宋体" w:hAnsi="宋体" w:hint="eastAsia"/>
                <w:sz w:val="24"/>
              </w:rPr>
              <w:t>。</w:t>
            </w:r>
          </w:p>
        </w:tc>
      </w:tr>
      <w:tr w:rsidR="00A3414C" w:rsidTr="00731C09">
        <w:trPr>
          <w:cantSplit/>
          <w:trHeight w:val="961"/>
        </w:trPr>
        <w:tc>
          <w:tcPr>
            <w:tcW w:w="1591" w:type="dxa"/>
          </w:tcPr>
          <w:p w:rsidR="00A3414C" w:rsidRDefault="00A3414C" w:rsidP="00731C09">
            <w:pPr>
              <w:snapToGrid w:val="0"/>
              <w:spacing w:line="300" w:lineRule="exact"/>
              <w:rPr>
                <w:rFonts w:ascii="宋体" w:hAnsi="宋体"/>
                <w:sz w:val="24"/>
              </w:rPr>
            </w:pPr>
            <w:r w:rsidRPr="0068566F">
              <w:rPr>
                <w:rFonts w:ascii="宋体" w:hAnsi="宋体" w:hint="eastAsia"/>
                <w:sz w:val="24"/>
              </w:rPr>
              <w:t>交货时间及地点</w:t>
            </w:r>
          </w:p>
        </w:tc>
        <w:tc>
          <w:tcPr>
            <w:tcW w:w="7174" w:type="dxa"/>
          </w:tcPr>
          <w:p w:rsidR="00A3414C" w:rsidRPr="0068566F" w:rsidRDefault="00A3414C" w:rsidP="00731C09">
            <w:pPr>
              <w:snapToGrid w:val="0"/>
              <w:spacing w:line="300" w:lineRule="exact"/>
              <w:rPr>
                <w:rFonts w:ascii="宋体" w:hAnsi="宋体"/>
                <w:sz w:val="24"/>
              </w:rPr>
            </w:pPr>
            <w:r w:rsidRPr="0068566F">
              <w:rPr>
                <w:rFonts w:ascii="宋体" w:hAnsi="宋体" w:hint="eastAsia"/>
                <w:sz w:val="24"/>
              </w:rPr>
              <w:t>时间：（合同签订后90天内）交货</w:t>
            </w:r>
          </w:p>
          <w:p w:rsidR="00A3414C" w:rsidRDefault="00A3414C" w:rsidP="00731C09">
            <w:pPr>
              <w:snapToGrid w:val="0"/>
              <w:spacing w:line="300" w:lineRule="exact"/>
              <w:rPr>
                <w:rFonts w:ascii="宋体" w:hAnsi="宋体"/>
                <w:sz w:val="24"/>
              </w:rPr>
            </w:pPr>
            <w:r w:rsidRPr="0068566F">
              <w:rPr>
                <w:rFonts w:ascii="宋体" w:hAnsi="宋体" w:hint="eastAsia"/>
                <w:sz w:val="24"/>
              </w:rPr>
              <w:t xml:space="preserve">地点： 浙江师范大学生化学院     </w:t>
            </w:r>
          </w:p>
        </w:tc>
      </w:tr>
      <w:tr w:rsidR="00A3414C" w:rsidRPr="0068566F" w:rsidTr="00731C09">
        <w:trPr>
          <w:cantSplit/>
          <w:trHeight w:val="840"/>
        </w:trPr>
        <w:tc>
          <w:tcPr>
            <w:tcW w:w="1591" w:type="dxa"/>
          </w:tcPr>
          <w:p w:rsidR="00A3414C" w:rsidRPr="0068566F" w:rsidRDefault="00A3414C" w:rsidP="00731C09">
            <w:pPr>
              <w:snapToGrid w:val="0"/>
              <w:spacing w:line="300" w:lineRule="exact"/>
              <w:rPr>
                <w:rFonts w:ascii="宋体" w:hAnsi="宋体"/>
                <w:sz w:val="24"/>
              </w:rPr>
            </w:pPr>
            <w:r w:rsidRPr="0068566F">
              <w:rPr>
                <w:rFonts w:ascii="宋体" w:hAnsi="宋体" w:hint="eastAsia"/>
                <w:sz w:val="24"/>
              </w:rPr>
              <w:t>付款条件</w:t>
            </w:r>
          </w:p>
        </w:tc>
        <w:tc>
          <w:tcPr>
            <w:tcW w:w="7174" w:type="dxa"/>
          </w:tcPr>
          <w:p w:rsidR="00A3414C" w:rsidRPr="0068566F" w:rsidRDefault="00A3414C" w:rsidP="00731C09">
            <w:pPr>
              <w:spacing w:line="300" w:lineRule="exact"/>
              <w:rPr>
                <w:rFonts w:ascii="宋体" w:hAnsi="宋体"/>
                <w:sz w:val="24"/>
              </w:rPr>
            </w:pPr>
            <w:r w:rsidRPr="0068566F">
              <w:rPr>
                <w:rFonts w:ascii="宋体" w:hAnsi="宋体" w:hint="eastAsia"/>
                <w:sz w:val="24"/>
              </w:rPr>
              <w:t>国内产品：货到验收合格后，在乙方票证齐全，符合甲方付款流程的前提下，甲方在10个工作日内一次性支付合同总价款。</w:t>
            </w:r>
          </w:p>
        </w:tc>
      </w:tr>
      <w:tr w:rsidR="00A3414C" w:rsidRPr="0068566F" w:rsidTr="00731C09">
        <w:trPr>
          <w:cantSplit/>
          <w:trHeight w:val="615"/>
        </w:trPr>
        <w:tc>
          <w:tcPr>
            <w:tcW w:w="1591" w:type="dxa"/>
          </w:tcPr>
          <w:p w:rsidR="00A3414C" w:rsidRPr="0068566F" w:rsidRDefault="00A3414C" w:rsidP="00731C09">
            <w:pPr>
              <w:snapToGrid w:val="0"/>
              <w:spacing w:line="300" w:lineRule="exact"/>
              <w:rPr>
                <w:rFonts w:ascii="宋体" w:hAnsi="宋体"/>
                <w:sz w:val="24"/>
              </w:rPr>
            </w:pPr>
            <w:r w:rsidRPr="0068566F">
              <w:rPr>
                <w:rFonts w:ascii="宋体" w:hAnsi="宋体" w:hint="eastAsia"/>
                <w:sz w:val="24"/>
              </w:rPr>
              <w:t>备品备件及耗材等要求</w:t>
            </w:r>
          </w:p>
        </w:tc>
        <w:tc>
          <w:tcPr>
            <w:tcW w:w="7174" w:type="dxa"/>
          </w:tcPr>
          <w:p w:rsidR="00A3414C" w:rsidRPr="0068566F" w:rsidRDefault="00A3414C" w:rsidP="00731C09">
            <w:pPr>
              <w:snapToGrid w:val="0"/>
              <w:spacing w:line="300" w:lineRule="exact"/>
              <w:rPr>
                <w:rFonts w:ascii="宋体" w:hAnsi="宋体"/>
                <w:sz w:val="24"/>
              </w:rPr>
            </w:pPr>
            <w:r w:rsidRPr="0068566F">
              <w:rPr>
                <w:rFonts w:ascii="宋体" w:hAnsi="宋体" w:hint="eastAsia"/>
                <w:sz w:val="24"/>
              </w:rPr>
              <w:t>质保期满后，设备零配件按</w:t>
            </w:r>
            <w:proofErr w:type="gramStart"/>
            <w:r w:rsidRPr="0068566F">
              <w:rPr>
                <w:rFonts w:ascii="宋体" w:hAnsi="宋体" w:hint="eastAsia"/>
                <w:sz w:val="24"/>
              </w:rPr>
              <w:t>最</w:t>
            </w:r>
            <w:proofErr w:type="gramEnd"/>
            <w:r w:rsidRPr="0068566F">
              <w:rPr>
                <w:rFonts w:ascii="宋体" w:hAnsi="宋体" w:hint="eastAsia"/>
                <w:sz w:val="24"/>
              </w:rPr>
              <w:t>优惠价供应。</w:t>
            </w:r>
          </w:p>
        </w:tc>
      </w:tr>
    </w:tbl>
    <w:bookmarkEnd w:id="0"/>
    <w:p w:rsidR="00A3414C" w:rsidRDefault="00A3414C" w:rsidP="00A3414C">
      <w:pPr>
        <w:snapToGrid w:val="0"/>
        <w:spacing w:line="300" w:lineRule="exact"/>
        <w:rPr>
          <w:rFonts w:ascii="宋体" w:hAnsi="宋体"/>
          <w:sz w:val="24"/>
        </w:rPr>
      </w:pPr>
      <w:r>
        <w:rPr>
          <w:rFonts w:ascii="宋体" w:hAnsi="宋体" w:hint="eastAsia"/>
          <w:sz w:val="24"/>
        </w:rPr>
        <w:t>五、对项目的特殊要求及说明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84"/>
        <w:gridCol w:w="6980"/>
      </w:tblGrid>
      <w:tr w:rsidR="00A3414C" w:rsidRPr="0068566F" w:rsidTr="00731C09">
        <w:trPr>
          <w:trHeight w:val="668"/>
        </w:trPr>
        <w:tc>
          <w:tcPr>
            <w:tcW w:w="1784" w:type="dxa"/>
          </w:tcPr>
          <w:p w:rsidR="00A3414C" w:rsidRDefault="00A3414C" w:rsidP="00731C09">
            <w:pPr>
              <w:snapToGrid w:val="0"/>
              <w:spacing w:line="300" w:lineRule="exact"/>
              <w:rPr>
                <w:rFonts w:ascii="宋体" w:hAnsi="宋体"/>
                <w:sz w:val="24"/>
              </w:rPr>
            </w:pPr>
            <w:r>
              <w:rPr>
                <w:rFonts w:ascii="宋体" w:hAnsi="宋体" w:hint="eastAsia"/>
                <w:sz w:val="24"/>
              </w:rPr>
              <w:t>特殊要求及说明</w:t>
            </w:r>
          </w:p>
        </w:tc>
        <w:tc>
          <w:tcPr>
            <w:tcW w:w="6980" w:type="dxa"/>
          </w:tcPr>
          <w:p w:rsidR="00A3414C" w:rsidRPr="0068566F" w:rsidRDefault="00A3414C" w:rsidP="00731C09">
            <w:pPr>
              <w:spacing w:line="360" w:lineRule="auto"/>
              <w:jc w:val="left"/>
              <w:rPr>
                <w:rFonts w:ascii="宋体" w:hAnsi="宋体"/>
                <w:sz w:val="24"/>
              </w:rPr>
            </w:pPr>
            <w:r w:rsidRPr="0068566F">
              <w:rPr>
                <w:rFonts w:ascii="宋体" w:hAnsi="宋体" w:hint="eastAsia"/>
                <w:sz w:val="24"/>
              </w:rPr>
              <w:t>投标方案中，投标单位需提供配套土建用房的设计图。中标单位需在</w:t>
            </w:r>
            <w:r w:rsidRPr="0068566F">
              <w:rPr>
                <w:rFonts w:ascii="宋体" w:hAnsi="宋体"/>
                <w:sz w:val="24"/>
              </w:rPr>
              <w:t>收到中标通知书后的</w:t>
            </w:r>
            <w:r w:rsidRPr="0068566F">
              <w:rPr>
                <w:rFonts w:ascii="宋体" w:hAnsi="宋体" w:hint="eastAsia"/>
                <w:sz w:val="24"/>
              </w:rPr>
              <w:t>7个</w:t>
            </w:r>
            <w:r w:rsidRPr="0068566F">
              <w:rPr>
                <w:rFonts w:ascii="宋体" w:hAnsi="宋体"/>
                <w:sz w:val="24"/>
              </w:rPr>
              <w:t>工作日内提供由相应设计资质的</w:t>
            </w:r>
            <w:proofErr w:type="gramStart"/>
            <w:r w:rsidRPr="0068566F">
              <w:rPr>
                <w:rFonts w:ascii="宋体" w:hAnsi="宋体"/>
                <w:sz w:val="24"/>
              </w:rPr>
              <w:t>实际单位</w:t>
            </w:r>
            <w:proofErr w:type="gramEnd"/>
            <w:r w:rsidRPr="0068566F">
              <w:rPr>
                <w:rFonts w:ascii="宋体" w:hAnsi="宋体"/>
                <w:sz w:val="24"/>
              </w:rPr>
              <w:t>出具的本次设备安装配套用房的施工图，其中施工图的内容包括但不限于建筑</w:t>
            </w:r>
            <w:r w:rsidRPr="0068566F">
              <w:rPr>
                <w:rFonts w:ascii="宋体" w:hAnsi="宋体" w:hint="eastAsia"/>
                <w:sz w:val="24"/>
              </w:rPr>
              <w:t>、</w:t>
            </w:r>
            <w:r w:rsidRPr="0068566F">
              <w:rPr>
                <w:rFonts w:ascii="宋体" w:hAnsi="宋体"/>
                <w:sz w:val="24"/>
              </w:rPr>
              <w:t>结构、</w:t>
            </w:r>
            <w:r w:rsidRPr="0068566F">
              <w:rPr>
                <w:rFonts w:ascii="宋体" w:hAnsi="宋体" w:hint="eastAsia"/>
                <w:sz w:val="24"/>
              </w:rPr>
              <w:t>给排水</w:t>
            </w:r>
            <w:r w:rsidRPr="0068566F">
              <w:rPr>
                <w:rFonts w:ascii="宋体" w:hAnsi="宋体"/>
                <w:sz w:val="24"/>
              </w:rPr>
              <w:t>、电器、暖通等相关专业。</w:t>
            </w:r>
            <w:r w:rsidRPr="0068566F">
              <w:rPr>
                <w:rFonts w:ascii="宋体" w:hAnsi="宋体" w:hint="eastAsia"/>
                <w:sz w:val="24"/>
              </w:rPr>
              <w:t>设计费用包含在本次投标报价中.</w:t>
            </w:r>
          </w:p>
          <w:p w:rsidR="00A3414C" w:rsidRPr="0068566F" w:rsidRDefault="00A3414C" w:rsidP="00731C09">
            <w:pPr>
              <w:snapToGrid w:val="0"/>
              <w:spacing w:line="300" w:lineRule="exact"/>
              <w:rPr>
                <w:rFonts w:ascii="宋体" w:hAnsi="宋体"/>
                <w:sz w:val="24"/>
              </w:rPr>
            </w:pPr>
          </w:p>
        </w:tc>
      </w:tr>
      <w:tr w:rsidR="00A3414C" w:rsidRPr="0068566F" w:rsidTr="00731C09">
        <w:trPr>
          <w:trHeight w:val="483"/>
        </w:trPr>
        <w:tc>
          <w:tcPr>
            <w:tcW w:w="1784" w:type="dxa"/>
          </w:tcPr>
          <w:p w:rsidR="00A3414C" w:rsidRDefault="00A3414C" w:rsidP="00731C09">
            <w:pPr>
              <w:snapToGrid w:val="0"/>
              <w:spacing w:line="300" w:lineRule="exact"/>
              <w:rPr>
                <w:rFonts w:ascii="宋体" w:hAnsi="宋体"/>
                <w:sz w:val="24"/>
              </w:rPr>
            </w:pPr>
            <w:r>
              <w:rPr>
                <w:rFonts w:ascii="宋体" w:hAnsi="宋体" w:hint="eastAsia"/>
                <w:sz w:val="24"/>
              </w:rPr>
              <w:t>理由</w:t>
            </w:r>
          </w:p>
        </w:tc>
        <w:tc>
          <w:tcPr>
            <w:tcW w:w="6980" w:type="dxa"/>
          </w:tcPr>
          <w:p w:rsidR="00A3414C" w:rsidRPr="0068566F" w:rsidRDefault="00A3414C" w:rsidP="00731C09">
            <w:pPr>
              <w:snapToGrid w:val="0"/>
              <w:spacing w:line="300" w:lineRule="exact"/>
              <w:rPr>
                <w:rFonts w:ascii="宋体" w:hAnsi="宋体"/>
                <w:sz w:val="24"/>
              </w:rPr>
            </w:pPr>
            <w:proofErr w:type="gramStart"/>
            <w:r w:rsidRPr="0068566F">
              <w:rPr>
                <w:rFonts w:ascii="宋体" w:hAnsi="宋体" w:hint="eastAsia"/>
                <w:sz w:val="24"/>
              </w:rPr>
              <w:t>浙财采确认书批准</w:t>
            </w:r>
            <w:proofErr w:type="gramEnd"/>
          </w:p>
        </w:tc>
      </w:tr>
      <w:tr w:rsidR="00A3414C" w:rsidRPr="0068566F" w:rsidTr="00731C09">
        <w:trPr>
          <w:trHeight w:val="612"/>
        </w:trPr>
        <w:tc>
          <w:tcPr>
            <w:tcW w:w="1784" w:type="dxa"/>
          </w:tcPr>
          <w:p w:rsidR="00A3414C" w:rsidRDefault="00A3414C" w:rsidP="00731C09">
            <w:pPr>
              <w:snapToGrid w:val="0"/>
              <w:spacing w:line="300" w:lineRule="exact"/>
              <w:rPr>
                <w:rFonts w:ascii="宋体" w:hAnsi="宋体"/>
                <w:sz w:val="24"/>
              </w:rPr>
            </w:pPr>
            <w:r>
              <w:rPr>
                <w:rFonts w:ascii="宋体" w:hAnsi="宋体" w:hint="eastAsia"/>
                <w:sz w:val="24"/>
              </w:rPr>
              <w:t>依据名称</w:t>
            </w:r>
          </w:p>
        </w:tc>
        <w:tc>
          <w:tcPr>
            <w:tcW w:w="6980" w:type="dxa"/>
          </w:tcPr>
          <w:p w:rsidR="00A3414C" w:rsidRPr="0068566F" w:rsidRDefault="00A3414C" w:rsidP="00731C09">
            <w:pPr>
              <w:snapToGrid w:val="0"/>
              <w:spacing w:line="300" w:lineRule="exact"/>
              <w:rPr>
                <w:rFonts w:ascii="宋体" w:hAnsi="宋体"/>
                <w:sz w:val="24"/>
              </w:rPr>
            </w:pPr>
          </w:p>
        </w:tc>
      </w:tr>
    </w:tbl>
    <w:p w:rsidR="00A3414C" w:rsidRPr="0068566F" w:rsidRDefault="00A3414C" w:rsidP="00A3414C">
      <w:pPr>
        <w:snapToGrid w:val="0"/>
        <w:spacing w:line="300" w:lineRule="exact"/>
        <w:rPr>
          <w:rFonts w:ascii="宋体" w:hAnsi="宋体"/>
          <w:sz w:val="24"/>
        </w:rPr>
      </w:pPr>
    </w:p>
    <w:p w:rsidR="00A3414C" w:rsidRPr="0068566F" w:rsidRDefault="00A3414C" w:rsidP="00A3414C">
      <w:pPr>
        <w:rPr>
          <w:rFonts w:ascii="宋体" w:hAnsi="宋体"/>
          <w:sz w:val="24"/>
        </w:rPr>
      </w:pPr>
    </w:p>
    <w:p w:rsidR="00A3414C" w:rsidRPr="0068566F" w:rsidRDefault="00A3414C" w:rsidP="00A3414C">
      <w:pPr>
        <w:rPr>
          <w:rFonts w:ascii="宋体" w:hAnsi="宋体"/>
          <w:sz w:val="24"/>
        </w:rPr>
      </w:pPr>
    </w:p>
    <w:p w:rsidR="00A3414C" w:rsidRPr="0068566F" w:rsidRDefault="00A3414C" w:rsidP="00A3414C">
      <w:pPr>
        <w:pStyle w:val="a3"/>
        <w:snapToGrid w:val="0"/>
        <w:spacing w:before="156" w:after="156" w:line="300" w:lineRule="exact"/>
        <w:outlineLvl w:val="0"/>
        <w:rPr>
          <w:rFonts w:hAnsi="宋体"/>
        </w:rPr>
      </w:pPr>
    </w:p>
    <w:p w:rsidR="00A3414C" w:rsidRPr="0068566F" w:rsidRDefault="00A3414C" w:rsidP="00A3414C">
      <w:pPr>
        <w:pStyle w:val="a3"/>
        <w:snapToGrid w:val="0"/>
        <w:spacing w:before="156" w:after="156" w:line="300" w:lineRule="exact"/>
        <w:outlineLvl w:val="0"/>
        <w:rPr>
          <w:rFonts w:hAnsi="宋体"/>
        </w:rPr>
      </w:pPr>
    </w:p>
    <w:p w:rsidR="00A3414C" w:rsidRPr="0068566F" w:rsidRDefault="00A3414C" w:rsidP="00A3414C">
      <w:pPr>
        <w:pStyle w:val="a3"/>
        <w:snapToGrid w:val="0"/>
        <w:spacing w:before="156" w:after="156" w:line="300" w:lineRule="exact"/>
        <w:outlineLvl w:val="0"/>
        <w:rPr>
          <w:rFonts w:hAnsi="宋体"/>
        </w:rPr>
      </w:pPr>
    </w:p>
    <w:p w:rsidR="00A3414C" w:rsidRPr="0068566F" w:rsidRDefault="00A3414C" w:rsidP="00A3414C">
      <w:pPr>
        <w:pStyle w:val="a3"/>
        <w:snapToGrid w:val="0"/>
        <w:spacing w:before="156" w:after="156" w:line="300" w:lineRule="exact"/>
        <w:outlineLvl w:val="0"/>
        <w:rPr>
          <w:rFonts w:hAnsi="宋体"/>
        </w:rPr>
      </w:pPr>
    </w:p>
    <w:p w:rsidR="00A3414C" w:rsidRPr="0068566F" w:rsidRDefault="00A3414C" w:rsidP="00A3414C">
      <w:pPr>
        <w:pStyle w:val="a3"/>
        <w:snapToGrid w:val="0"/>
        <w:spacing w:before="156" w:after="156" w:line="300" w:lineRule="exact"/>
        <w:outlineLvl w:val="0"/>
        <w:rPr>
          <w:rFonts w:hAnsi="宋体"/>
        </w:rPr>
      </w:pPr>
    </w:p>
    <w:p w:rsidR="00A3414C" w:rsidRPr="0068566F" w:rsidRDefault="00A3414C" w:rsidP="00A3414C">
      <w:pPr>
        <w:pStyle w:val="a3"/>
        <w:snapToGrid w:val="0"/>
        <w:spacing w:before="156" w:after="156" w:line="300" w:lineRule="exact"/>
        <w:outlineLvl w:val="0"/>
        <w:rPr>
          <w:rFonts w:hAnsi="宋体"/>
        </w:rPr>
      </w:pPr>
    </w:p>
    <w:p w:rsidR="00A3414C" w:rsidRPr="0068566F" w:rsidRDefault="00A3414C" w:rsidP="00A3414C">
      <w:pPr>
        <w:pStyle w:val="a3"/>
        <w:snapToGrid w:val="0"/>
        <w:spacing w:before="156" w:after="156" w:line="300" w:lineRule="exact"/>
        <w:outlineLvl w:val="0"/>
        <w:rPr>
          <w:rFonts w:hAnsi="宋体"/>
        </w:rPr>
      </w:pPr>
    </w:p>
    <w:p w:rsidR="00A3414C" w:rsidRPr="0068566F" w:rsidRDefault="00A3414C" w:rsidP="00A3414C">
      <w:pPr>
        <w:pStyle w:val="a3"/>
        <w:snapToGrid w:val="0"/>
        <w:spacing w:before="156" w:after="156" w:line="300" w:lineRule="exact"/>
        <w:outlineLvl w:val="0"/>
        <w:rPr>
          <w:rFonts w:hAnsi="宋体"/>
        </w:rPr>
      </w:pPr>
      <w:r w:rsidRPr="0068566F">
        <w:rPr>
          <w:rFonts w:hAnsi="宋体" w:hint="eastAsia"/>
        </w:rPr>
        <w:t xml:space="preserve">附表1 </w:t>
      </w:r>
    </w:p>
    <w:p w:rsidR="00A3414C" w:rsidRPr="0068566F" w:rsidRDefault="00A3414C" w:rsidP="00A3414C">
      <w:pPr>
        <w:pStyle w:val="a3"/>
        <w:snapToGrid w:val="0"/>
        <w:spacing w:before="156" w:after="156" w:line="300" w:lineRule="exact"/>
        <w:outlineLvl w:val="0"/>
        <w:rPr>
          <w:rFonts w:hAnsi="宋体"/>
        </w:rPr>
      </w:pPr>
      <w:r w:rsidRPr="0068566F">
        <w:rPr>
          <w:rFonts w:hAnsi="宋体" w:hint="eastAsia"/>
        </w:rPr>
        <w:lastRenderedPageBreak/>
        <w:t>设备</w:t>
      </w:r>
      <w:r w:rsidRPr="0068566F">
        <w:rPr>
          <w:rFonts w:hAnsi="宋体"/>
        </w:rPr>
        <w:t>详细配件</w:t>
      </w:r>
    </w:p>
    <w:tbl>
      <w:tblPr>
        <w:tblW w:w="8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1701"/>
        <w:gridCol w:w="3827"/>
        <w:gridCol w:w="567"/>
        <w:gridCol w:w="709"/>
        <w:gridCol w:w="1221"/>
      </w:tblGrid>
      <w:tr w:rsidR="00A3414C" w:rsidRPr="0068566F" w:rsidTr="00731C09">
        <w:trPr>
          <w:trHeight w:val="567"/>
        </w:trPr>
        <w:tc>
          <w:tcPr>
            <w:tcW w:w="959" w:type="dxa"/>
          </w:tcPr>
          <w:p w:rsidR="00A3414C" w:rsidRPr="0068566F" w:rsidRDefault="00A3414C" w:rsidP="00A3414C">
            <w:pPr>
              <w:pStyle w:val="a3"/>
              <w:snapToGrid w:val="0"/>
              <w:spacing w:before="156" w:after="156" w:line="300" w:lineRule="exact"/>
              <w:jc w:val="center"/>
              <w:outlineLvl w:val="0"/>
              <w:rPr>
                <w:rFonts w:hAnsi="宋体"/>
              </w:rPr>
            </w:pPr>
            <w:r w:rsidRPr="0068566F">
              <w:rPr>
                <w:rFonts w:hAnsi="宋体" w:hint="eastAsia"/>
              </w:rPr>
              <w:t>序号</w:t>
            </w:r>
          </w:p>
        </w:tc>
        <w:tc>
          <w:tcPr>
            <w:tcW w:w="1701" w:type="dxa"/>
          </w:tcPr>
          <w:p w:rsidR="00A3414C" w:rsidRPr="0068566F" w:rsidRDefault="00A3414C" w:rsidP="00A3414C">
            <w:pPr>
              <w:pStyle w:val="a3"/>
              <w:snapToGrid w:val="0"/>
              <w:spacing w:before="156" w:after="156" w:line="300" w:lineRule="exact"/>
              <w:jc w:val="center"/>
              <w:outlineLvl w:val="0"/>
              <w:rPr>
                <w:rFonts w:hAnsi="宋体"/>
              </w:rPr>
            </w:pPr>
            <w:r w:rsidRPr="0068566F">
              <w:rPr>
                <w:rFonts w:hAnsi="宋体"/>
              </w:rPr>
              <w:t>设备名称</w:t>
            </w:r>
          </w:p>
        </w:tc>
        <w:tc>
          <w:tcPr>
            <w:tcW w:w="3827" w:type="dxa"/>
          </w:tcPr>
          <w:p w:rsidR="00A3414C" w:rsidRPr="0068566F" w:rsidRDefault="00A3414C" w:rsidP="00A3414C">
            <w:pPr>
              <w:pStyle w:val="a3"/>
              <w:snapToGrid w:val="0"/>
              <w:spacing w:before="156" w:after="156" w:line="300" w:lineRule="exact"/>
              <w:jc w:val="center"/>
              <w:outlineLvl w:val="0"/>
              <w:rPr>
                <w:rFonts w:hAnsi="宋体"/>
              </w:rPr>
            </w:pPr>
            <w:r w:rsidRPr="0068566F">
              <w:rPr>
                <w:rFonts w:hAnsi="宋体" w:hint="eastAsia"/>
              </w:rPr>
              <w:t>需求说明</w:t>
            </w:r>
          </w:p>
        </w:tc>
        <w:tc>
          <w:tcPr>
            <w:tcW w:w="567" w:type="dxa"/>
          </w:tcPr>
          <w:p w:rsidR="00A3414C" w:rsidRPr="0068566F" w:rsidRDefault="00A3414C" w:rsidP="00A3414C">
            <w:pPr>
              <w:pStyle w:val="a3"/>
              <w:snapToGrid w:val="0"/>
              <w:spacing w:before="156" w:after="156" w:line="300" w:lineRule="exact"/>
              <w:jc w:val="center"/>
              <w:outlineLvl w:val="0"/>
              <w:rPr>
                <w:rFonts w:hAnsi="宋体"/>
              </w:rPr>
            </w:pPr>
            <w:r w:rsidRPr="0068566F">
              <w:rPr>
                <w:rFonts w:hAnsi="宋体"/>
              </w:rPr>
              <w:t>单位</w:t>
            </w:r>
          </w:p>
        </w:tc>
        <w:tc>
          <w:tcPr>
            <w:tcW w:w="709" w:type="dxa"/>
          </w:tcPr>
          <w:p w:rsidR="00A3414C" w:rsidRPr="0068566F" w:rsidRDefault="00A3414C" w:rsidP="00A3414C">
            <w:pPr>
              <w:pStyle w:val="a3"/>
              <w:snapToGrid w:val="0"/>
              <w:spacing w:before="156" w:after="156" w:line="300" w:lineRule="exact"/>
              <w:jc w:val="center"/>
              <w:outlineLvl w:val="0"/>
              <w:rPr>
                <w:rFonts w:hAnsi="宋体"/>
              </w:rPr>
            </w:pPr>
            <w:r w:rsidRPr="0068566F">
              <w:rPr>
                <w:rFonts w:hAnsi="宋体"/>
              </w:rPr>
              <w:t>数量</w:t>
            </w:r>
          </w:p>
        </w:tc>
        <w:tc>
          <w:tcPr>
            <w:tcW w:w="1221" w:type="dxa"/>
          </w:tcPr>
          <w:p w:rsidR="00A3414C" w:rsidRPr="0068566F" w:rsidRDefault="00A3414C" w:rsidP="00A3414C">
            <w:pPr>
              <w:pStyle w:val="a3"/>
              <w:snapToGrid w:val="0"/>
              <w:spacing w:before="156" w:after="156" w:line="300" w:lineRule="exact"/>
              <w:jc w:val="center"/>
              <w:outlineLvl w:val="0"/>
              <w:rPr>
                <w:rFonts w:hAnsi="宋体"/>
              </w:rPr>
            </w:pPr>
            <w:r w:rsidRPr="0068566F">
              <w:rPr>
                <w:rFonts w:hAnsi="宋体"/>
              </w:rPr>
              <w:t>备注</w:t>
            </w:r>
          </w:p>
        </w:tc>
      </w:tr>
      <w:tr w:rsidR="00A3414C" w:rsidRPr="0068566F" w:rsidTr="00731C09">
        <w:trPr>
          <w:trHeight w:val="558"/>
        </w:trPr>
        <w:tc>
          <w:tcPr>
            <w:tcW w:w="959"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t>1</w:t>
            </w:r>
          </w:p>
        </w:tc>
        <w:tc>
          <w:tcPr>
            <w:tcW w:w="1701" w:type="dxa"/>
            <w:vAlign w:val="center"/>
          </w:tcPr>
          <w:p w:rsidR="00A3414C" w:rsidRPr="0068566F" w:rsidRDefault="00A3414C" w:rsidP="00731C09">
            <w:pPr>
              <w:spacing w:line="360" w:lineRule="auto"/>
              <w:jc w:val="center"/>
              <w:rPr>
                <w:rFonts w:ascii="宋体" w:hAnsi="宋体"/>
                <w:sz w:val="24"/>
              </w:rPr>
            </w:pPr>
            <w:r w:rsidRPr="0068566F">
              <w:rPr>
                <w:rFonts w:ascii="宋体" w:hAnsi="宋体" w:hint="eastAsia"/>
                <w:sz w:val="24"/>
              </w:rPr>
              <w:t>控制系统</w:t>
            </w:r>
          </w:p>
        </w:tc>
        <w:tc>
          <w:tcPr>
            <w:tcW w:w="3827"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t>智能控制柜、智能控制软件、触摸屏、PLC224XP、温湿度传感器、光照传感器、温度上下限保护器、变频器、室外温度传感器</w:t>
            </w:r>
          </w:p>
        </w:tc>
        <w:tc>
          <w:tcPr>
            <w:tcW w:w="567"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t>4</w:t>
            </w:r>
          </w:p>
        </w:tc>
        <w:tc>
          <w:tcPr>
            <w:tcW w:w="709"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t>套</w:t>
            </w:r>
          </w:p>
        </w:tc>
        <w:tc>
          <w:tcPr>
            <w:tcW w:w="1221" w:type="dxa"/>
            <w:vAlign w:val="center"/>
          </w:tcPr>
          <w:p w:rsidR="00A3414C" w:rsidRPr="0068566F" w:rsidRDefault="00A3414C" w:rsidP="00731C09">
            <w:pPr>
              <w:widowControl/>
              <w:spacing w:line="360" w:lineRule="auto"/>
              <w:jc w:val="center"/>
              <w:rPr>
                <w:rFonts w:ascii="宋体" w:hAnsi="宋体"/>
                <w:sz w:val="24"/>
              </w:rPr>
            </w:pPr>
          </w:p>
        </w:tc>
      </w:tr>
      <w:tr w:rsidR="00A3414C" w:rsidRPr="0068566F" w:rsidTr="00731C09">
        <w:trPr>
          <w:trHeight w:val="1963"/>
        </w:trPr>
        <w:tc>
          <w:tcPr>
            <w:tcW w:w="959"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t>2</w:t>
            </w:r>
          </w:p>
          <w:p w:rsidR="00A3414C" w:rsidRPr="0068566F" w:rsidRDefault="00A3414C" w:rsidP="00731C09">
            <w:pPr>
              <w:widowControl/>
              <w:spacing w:line="360" w:lineRule="auto"/>
              <w:jc w:val="center"/>
              <w:rPr>
                <w:rFonts w:ascii="宋体" w:hAnsi="宋体"/>
                <w:sz w:val="24"/>
              </w:rPr>
            </w:pPr>
          </w:p>
        </w:tc>
        <w:tc>
          <w:tcPr>
            <w:tcW w:w="1701"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t xml:space="preserve">   专业控温机组</w:t>
            </w:r>
          </w:p>
          <w:p w:rsidR="00A3414C" w:rsidRPr="0068566F" w:rsidRDefault="00A3414C" w:rsidP="00731C09">
            <w:pPr>
              <w:spacing w:line="360" w:lineRule="auto"/>
              <w:jc w:val="center"/>
              <w:rPr>
                <w:rFonts w:ascii="宋体" w:hAnsi="宋体"/>
                <w:sz w:val="24"/>
              </w:rPr>
            </w:pPr>
          </w:p>
        </w:tc>
        <w:tc>
          <w:tcPr>
            <w:tcW w:w="3827" w:type="dxa"/>
            <w:vAlign w:val="center"/>
          </w:tcPr>
          <w:p w:rsidR="00A3414C" w:rsidRPr="0068566F" w:rsidRDefault="00A3414C" w:rsidP="00731C09">
            <w:pPr>
              <w:widowControl/>
              <w:spacing w:line="360" w:lineRule="auto"/>
              <w:jc w:val="center"/>
              <w:rPr>
                <w:rFonts w:ascii="宋体" w:hAnsi="宋体"/>
                <w:sz w:val="24"/>
              </w:rPr>
            </w:pPr>
            <w:r>
              <w:rPr>
                <w:rFonts w:ascii="宋体" w:hAnsi="宋体" w:hint="eastAsia"/>
                <w:sz w:val="24"/>
              </w:rPr>
              <w:t>温控</w:t>
            </w:r>
            <w:r w:rsidRPr="0068566F">
              <w:rPr>
                <w:rFonts w:ascii="宋体" w:hAnsi="宋体" w:hint="eastAsia"/>
                <w:sz w:val="24"/>
              </w:rPr>
              <w:t>16-40℃，±1℃</w:t>
            </w:r>
            <w:r w:rsidRPr="0068566F">
              <w:rPr>
                <w:rFonts w:ascii="宋体" w:hAnsi="宋体" w:hint="eastAsia"/>
                <w:sz w:val="24"/>
              </w:rPr>
              <w:br/>
              <w:t>（制冷管敷设保温、集制冷、加热、除湿功能于一体）</w:t>
            </w:r>
          </w:p>
        </w:tc>
        <w:tc>
          <w:tcPr>
            <w:tcW w:w="567" w:type="dxa"/>
            <w:vAlign w:val="center"/>
          </w:tcPr>
          <w:p w:rsidR="00A3414C" w:rsidRPr="0068566F" w:rsidRDefault="00A3414C" w:rsidP="00731C09">
            <w:pPr>
              <w:widowControl/>
              <w:spacing w:line="360" w:lineRule="auto"/>
              <w:jc w:val="center"/>
              <w:rPr>
                <w:rFonts w:ascii="宋体" w:hAnsi="宋体"/>
                <w:sz w:val="24"/>
              </w:rPr>
            </w:pPr>
            <w:r>
              <w:rPr>
                <w:rFonts w:ascii="宋体" w:hAnsi="宋体"/>
                <w:sz w:val="24"/>
              </w:rPr>
              <w:t>8</w:t>
            </w:r>
          </w:p>
        </w:tc>
        <w:tc>
          <w:tcPr>
            <w:tcW w:w="709"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t>套</w:t>
            </w:r>
          </w:p>
        </w:tc>
        <w:tc>
          <w:tcPr>
            <w:tcW w:w="1221" w:type="dxa"/>
            <w:vAlign w:val="center"/>
          </w:tcPr>
          <w:p w:rsidR="00A3414C" w:rsidRPr="0068566F" w:rsidRDefault="00A3414C" w:rsidP="00731C09">
            <w:pPr>
              <w:widowControl/>
              <w:spacing w:line="360" w:lineRule="auto"/>
              <w:jc w:val="center"/>
              <w:rPr>
                <w:rFonts w:ascii="宋体" w:hAnsi="宋体"/>
                <w:sz w:val="24"/>
              </w:rPr>
            </w:pPr>
            <w:r>
              <w:rPr>
                <w:rFonts w:ascii="宋体" w:hAnsi="宋体" w:hint="eastAsia"/>
                <w:sz w:val="24"/>
              </w:rPr>
              <w:t>本工程</w:t>
            </w:r>
            <w:r>
              <w:rPr>
                <w:rFonts w:ascii="宋体" w:hAnsi="宋体"/>
                <w:sz w:val="24"/>
              </w:rPr>
              <w:t>安装</w:t>
            </w:r>
            <w:r>
              <w:rPr>
                <w:rFonts w:ascii="宋体" w:hAnsi="宋体" w:hint="eastAsia"/>
                <w:sz w:val="24"/>
              </w:rPr>
              <w:t>4套</w:t>
            </w:r>
            <w:r>
              <w:rPr>
                <w:rFonts w:ascii="宋体" w:hAnsi="宋体"/>
                <w:sz w:val="24"/>
              </w:rPr>
              <w:t>，</w:t>
            </w:r>
            <w:proofErr w:type="gramStart"/>
            <w:r>
              <w:rPr>
                <w:rFonts w:ascii="宋体" w:hAnsi="宋体"/>
                <w:sz w:val="24"/>
              </w:rPr>
              <w:t>待</w:t>
            </w:r>
            <w:r>
              <w:rPr>
                <w:rFonts w:ascii="宋体" w:hAnsi="宋体" w:hint="eastAsia"/>
                <w:sz w:val="24"/>
              </w:rPr>
              <w:t>质保</w:t>
            </w:r>
            <w:proofErr w:type="gramEnd"/>
            <w:r>
              <w:rPr>
                <w:rFonts w:ascii="宋体" w:hAnsi="宋体" w:hint="eastAsia"/>
                <w:sz w:val="24"/>
              </w:rPr>
              <w:t>期满</w:t>
            </w:r>
            <w:r>
              <w:rPr>
                <w:rFonts w:ascii="宋体" w:hAnsi="宋体"/>
                <w:sz w:val="24"/>
              </w:rPr>
              <w:t>前</w:t>
            </w:r>
            <w:r>
              <w:rPr>
                <w:rFonts w:ascii="宋体" w:hAnsi="宋体" w:hint="eastAsia"/>
                <w:sz w:val="24"/>
              </w:rPr>
              <w:t>厂家需运来</w:t>
            </w:r>
            <w:r>
              <w:rPr>
                <w:rFonts w:ascii="宋体" w:hAnsi="宋体"/>
                <w:sz w:val="24"/>
              </w:rPr>
              <w:t>同等规格的</w:t>
            </w:r>
            <w:r>
              <w:rPr>
                <w:rFonts w:ascii="宋体" w:hAnsi="宋体" w:hint="eastAsia"/>
                <w:sz w:val="24"/>
              </w:rPr>
              <w:t>4套同等规格的外机备用</w:t>
            </w:r>
          </w:p>
        </w:tc>
      </w:tr>
      <w:tr w:rsidR="00A3414C" w:rsidRPr="0068566F" w:rsidTr="00731C09">
        <w:trPr>
          <w:trHeight w:val="812"/>
        </w:trPr>
        <w:tc>
          <w:tcPr>
            <w:tcW w:w="959"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t>3</w:t>
            </w:r>
          </w:p>
        </w:tc>
        <w:tc>
          <w:tcPr>
            <w:tcW w:w="1701" w:type="dxa"/>
            <w:vAlign w:val="center"/>
          </w:tcPr>
          <w:p w:rsidR="00A3414C" w:rsidRPr="0068566F" w:rsidRDefault="00A3414C" w:rsidP="00731C09">
            <w:pPr>
              <w:spacing w:line="360" w:lineRule="auto"/>
              <w:jc w:val="center"/>
              <w:rPr>
                <w:rFonts w:ascii="宋体" w:hAnsi="宋体"/>
                <w:sz w:val="24"/>
              </w:rPr>
            </w:pPr>
            <w:r w:rsidRPr="0068566F">
              <w:rPr>
                <w:rFonts w:ascii="宋体" w:hAnsi="宋体"/>
                <w:sz w:val="24"/>
              </w:rPr>
              <w:t xml:space="preserve"> </w:t>
            </w:r>
            <w:r w:rsidRPr="0068566F">
              <w:rPr>
                <w:rFonts w:ascii="宋体" w:hAnsi="宋体" w:hint="eastAsia"/>
                <w:sz w:val="24"/>
              </w:rPr>
              <w:t>LED补光灯</w:t>
            </w:r>
          </w:p>
        </w:tc>
        <w:tc>
          <w:tcPr>
            <w:tcW w:w="3827"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t>150w全光谱LED植物生长灯</w:t>
            </w:r>
          </w:p>
        </w:tc>
        <w:tc>
          <w:tcPr>
            <w:tcW w:w="567" w:type="dxa"/>
            <w:vAlign w:val="center"/>
          </w:tcPr>
          <w:p w:rsidR="00A3414C" w:rsidRPr="0068566F" w:rsidRDefault="00A3414C" w:rsidP="00731C09">
            <w:pPr>
              <w:widowControl/>
              <w:spacing w:line="360" w:lineRule="auto"/>
              <w:jc w:val="center"/>
              <w:rPr>
                <w:rFonts w:ascii="宋体" w:hAnsi="宋体"/>
                <w:sz w:val="24"/>
              </w:rPr>
            </w:pPr>
            <w:r>
              <w:rPr>
                <w:rFonts w:ascii="宋体" w:hAnsi="宋体"/>
                <w:sz w:val="24"/>
              </w:rPr>
              <w:t>60</w:t>
            </w:r>
          </w:p>
        </w:tc>
        <w:tc>
          <w:tcPr>
            <w:tcW w:w="709"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t>套</w:t>
            </w:r>
          </w:p>
        </w:tc>
        <w:tc>
          <w:tcPr>
            <w:tcW w:w="1221" w:type="dxa"/>
            <w:vAlign w:val="center"/>
          </w:tcPr>
          <w:p w:rsidR="00A3414C" w:rsidRPr="0068566F" w:rsidRDefault="00A3414C" w:rsidP="00731C09">
            <w:pPr>
              <w:widowControl/>
              <w:spacing w:line="360" w:lineRule="auto"/>
              <w:jc w:val="center"/>
              <w:rPr>
                <w:rFonts w:ascii="宋体" w:hAnsi="宋体"/>
                <w:sz w:val="24"/>
              </w:rPr>
            </w:pPr>
            <w:r>
              <w:rPr>
                <w:rFonts w:ascii="宋体" w:hAnsi="宋体" w:hint="eastAsia"/>
                <w:sz w:val="24"/>
              </w:rPr>
              <w:t>本工程</w:t>
            </w:r>
            <w:r>
              <w:rPr>
                <w:rFonts w:ascii="宋体" w:hAnsi="宋体"/>
                <w:sz w:val="24"/>
              </w:rPr>
              <w:t>安装</w:t>
            </w:r>
            <w:r w:rsidRPr="0068566F">
              <w:rPr>
                <w:rFonts w:ascii="宋体" w:hAnsi="宋体" w:hint="eastAsia"/>
                <w:sz w:val="24"/>
              </w:rPr>
              <w:t>LED补光灯</w:t>
            </w:r>
            <w:r>
              <w:rPr>
                <w:rFonts w:ascii="宋体" w:hAnsi="宋体" w:hint="eastAsia"/>
                <w:sz w:val="24"/>
              </w:rPr>
              <w:t>48套</w:t>
            </w:r>
            <w:r>
              <w:rPr>
                <w:rFonts w:ascii="宋体" w:hAnsi="宋体"/>
                <w:sz w:val="24"/>
              </w:rPr>
              <w:t>，</w:t>
            </w:r>
            <w:proofErr w:type="gramStart"/>
            <w:r>
              <w:rPr>
                <w:rFonts w:ascii="宋体" w:hAnsi="宋体"/>
                <w:sz w:val="24"/>
              </w:rPr>
              <w:t>待</w:t>
            </w:r>
            <w:r>
              <w:rPr>
                <w:rFonts w:ascii="宋体" w:hAnsi="宋体" w:hint="eastAsia"/>
                <w:sz w:val="24"/>
              </w:rPr>
              <w:t>质保</w:t>
            </w:r>
            <w:proofErr w:type="gramEnd"/>
            <w:r>
              <w:rPr>
                <w:rFonts w:ascii="宋体" w:hAnsi="宋体" w:hint="eastAsia"/>
                <w:sz w:val="24"/>
              </w:rPr>
              <w:t>期满</w:t>
            </w:r>
            <w:r>
              <w:rPr>
                <w:rFonts w:ascii="宋体" w:hAnsi="宋体"/>
                <w:sz w:val="24"/>
              </w:rPr>
              <w:t>前</w:t>
            </w:r>
            <w:r>
              <w:rPr>
                <w:rFonts w:ascii="宋体" w:hAnsi="宋体" w:hint="eastAsia"/>
                <w:sz w:val="24"/>
              </w:rPr>
              <w:t>厂家需运来</w:t>
            </w:r>
            <w:r>
              <w:rPr>
                <w:rFonts w:ascii="宋体" w:hAnsi="宋体"/>
                <w:sz w:val="24"/>
              </w:rPr>
              <w:t>同等规格的12</w:t>
            </w:r>
            <w:r>
              <w:rPr>
                <w:rFonts w:ascii="宋体" w:hAnsi="宋体" w:hint="eastAsia"/>
                <w:sz w:val="24"/>
              </w:rPr>
              <w:t>套</w:t>
            </w:r>
            <w:r w:rsidRPr="0068566F">
              <w:rPr>
                <w:rFonts w:ascii="宋体" w:hAnsi="宋体" w:hint="eastAsia"/>
                <w:sz w:val="24"/>
              </w:rPr>
              <w:t>LED补光灯</w:t>
            </w:r>
            <w:r>
              <w:rPr>
                <w:rFonts w:ascii="宋体" w:hAnsi="宋体" w:hint="eastAsia"/>
                <w:sz w:val="24"/>
              </w:rPr>
              <w:t>备用</w:t>
            </w:r>
          </w:p>
        </w:tc>
      </w:tr>
      <w:tr w:rsidR="00A3414C" w:rsidRPr="0068566F" w:rsidTr="00731C09">
        <w:trPr>
          <w:trHeight w:val="970"/>
        </w:trPr>
        <w:tc>
          <w:tcPr>
            <w:tcW w:w="959"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t>4</w:t>
            </w:r>
          </w:p>
        </w:tc>
        <w:tc>
          <w:tcPr>
            <w:tcW w:w="1701" w:type="dxa"/>
            <w:vAlign w:val="center"/>
          </w:tcPr>
          <w:p w:rsidR="00A3414C" w:rsidRPr="0068566F" w:rsidRDefault="00A3414C" w:rsidP="00731C09">
            <w:pPr>
              <w:spacing w:line="360" w:lineRule="auto"/>
              <w:jc w:val="center"/>
              <w:rPr>
                <w:rFonts w:ascii="宋体" w:hAnsi="宋体"/>
                <w:sz w:val="24"/>
              </w:rPr>
            </w:pPr>
            <w:r w:rsidRPr="0068566F">
              <w:rPr>
                <w:rFonts w:ascii="宋体" w:hAnsi="宋体" w:hint="eastAsia"/>
                <w:sz w:val="24"/>
              </w:rPr>
              <w:t>加湿器</w:t>
            </w:r>
          </w:p>
        </w:tc>
        <w:tc>
          <w:tcPr>
            <w:tcW w:w="3827"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t>超声波加湿器12kg/H，暗装，不锈钢外壳，含反冲洗过滤器、管路。</w:t>
            </w:r>
          </w:p>
        </w:tc>
        <w:tc>
          <w:tcPr>
            <w:tcW w:w="567" w:type="dxa"/>
            <w:vAlign w:val="center"/>
          </w:tcPr>
          <w:p w:rsidR="00A3414C" w:rsidRPr="0068566F" w:rsidRDefault="00A3414C" w:rsidP="00731C09">
            <w:pPr>
              <w:widowControl/>
              <w:spacing w:line="360" w:lineRule="auto"/>
              <w:jc w:val="center"/>
              <w:rPr>
                <w:rFonts w:ascii="宋体" w:hAnsi="宋体"/>
                <w:sz w:val="24"/>
              </w:rPr>
            </w:pPr>
            <w:r>
              <w:rPr>
                <w:rFonts w:ascii="宋体" w:hAnsi="宋体"/>
                <w:sz w:val="24"/>
              </w:rPr>
              <w:t>8</w:t>
            </w:r>
          </w:p>
        </w:tc>
        <w:tc>
          <w:tcPr>
            <w:tcW w:w="709"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t>套</w:t>
            </w:r>
          </w:p>
        </w:tc>
        <w:tc>
          <w:tcPr>
            <w:tcW w:w="1221" w:type="dxa"/>
            <w:vAlign w:val="center"/>
          </w:tcPr>
          <w:p w:rsidR="00A3414C" w:rsidRPr="0068566F" w:rsidRDefault="00A3414C" w:rsidP="00731C09">
            <w:pPr>
              <w:widowControl/>
              <w:spacing w:line="360" w:lineRule="auto"/>
              <w:jc w:val="center"/>
              <w:rPr>
                <w:rFonts w:ascii="宋体" w:hAnsi="宋体"/>
                <w:sz w:val="24"/>
              </w:rPr>
            </w:pPr>
            <w:r>
              <w:rPr>
                <w:rFonts w:ascii="宋体" w:hAnsi="宋体" w:hint="eastAsia"/>
                <w:sz w:val="24"/>
              </w:rPr>
              <w:t>本工程</w:t>
            </w:r>
            <w:r>
              <w:rPr>
                <w:rFonts w:ascii="宋体" w:hAnsi="宋体"/>
                <w:sz w:val="24"/>
              </w:rPr>
              <w:t>安装加湿器</w:t>
            </w:r>
            <w:r>
              <w:rPr>
                <w:rFonts w:ascii="宋体" w:hAnsi="宋体" w:hint="eastAsia"/>
                <w:sz w:val="24"/>
              </w:rPr>
              <w:t>4套</w:t>
            </w:r>
            <w:r>
              <w:rPr>
                <w:rFonts w:ascii="宋体" w:hAnsi="宋体"/>
                <w:sz w:val="24"/>
              </w:rPr>
              <w:t>，</w:t>
            </w:r>
            <w:proofErr w:type="gramStart"/>
            <w:r>
              <w:rPr>
                <w:rFonts w:ascii="宋体" w:hAnsi="宋体"/>
                <w:sz w:val="24"/>
              </w:rPr>
              <w:t>待</w:t>
            </w:r>
            <w:r>
              <w:rPr>
                <w:rFonts w:ascii="宋体" w:hAnsi="宋体" w:hint="eastAsia"/>
                <w:sz w:val="24"/>
              </w:rPr>
              <w:lastRenderedPageBreak/>
              <w:t>质保</w:t>
            </w:r>
            <w:proofErr w:type="gramEnd"/>
            <w:r>
              <w:rPr>
                <w:rFonts w:ascii="宋体" w:hAnsi="宋体" w:hint="eastAsia"/>
                <w:sz w:val="24"/>
              </w:rPr>
              <w:t>期满</w:t>
            </w:r>
            <w:r>
              <w:rPr>
                <w:rFonts w:ascii="宋体" w:hAnsi="宋体"/>
                <w:sz w:val="24"/>
              </w:rPr>
              <w:t>前</w:t>
            </w:r>
            <w:r>
              <w:rPr>
                <w:rFonts w:ascii="宋体" w:hAnsi="宋体" w:hint="eastAsia"/>
                <w:sz w:val="24"/>
              </w:rPr>
              <w:t>厂家需运来</w:t>
            </w:r>
            <w:r>
              <w:rPr>
                <w:rFonts w:ascii="宋体" w:hAnsi="宋体"/>
                <w:sz w:val="24"/>
              </w:rPr>
              <w:t>同等规格的4</w:t>
            </w:r>
            <w:r>
              <w:rPr>
                <w:rFonts w:ascii="宋体" w:hAnsi="宋体" w:hint="eastAsia"/>
                <w:sz w:val="24"/>
              </w:rPr>
              <w:t>套</w:t>
            </w:r>
            <w:r w:rsidRPr="0068566F">
              <w:rPr>
                <w:rFonts w:ascii="宋体" w:hAnsi="宋体" w:hint="eastAsia"/>
                <w:sz w:val="24"/>
              </w:rPr>
              <w:t>加湿器</w:t>
            </w:r>
            <w:r>
              <w:rPr>
                <w:rFonts w:ascii="宋体" w:hAnsi="宋体" w:hint="eastAsia"/>
                <w:sz w:val="24"/>
              </w:rPr>
              <w:t>备用</w:t>
            </w:r>
          </w:p>
        </w:tc>
      </w:tr>
      <w:tr w:rsidR="00A3414C" w:rsidRPr="0068566F" w:rsidTr="00731C09">
        <w:trPr>
          <w:trHeight w:val="930"/>
        </w:trPr>
        <w:tc>
          <w:tcPr>
            <w:tcW w:w="959"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lastRenderedPageBreak/>
              <w:t>5</w:t>
            </w:r>
          </w:p>
        </w:tc>
        <w:tc>
          <w:tcPr>
            <w:tcW w:w="1701" w:type="dxa"/>
            <w:vAlign w:val="center"/>
          </w:tcPr>
          <w:p w:rsidR="00A3414C" w:rsidRPr="0068566F" w:rsidRDefault="00A3414C" w:rsidP="00731C09">
            <w:pPr>
              <w:spacing w:line="360" w:lineRule="auto"/>
              <w:jc w:val="center"/>
              <w:rPr>
                <w:rFonts w:ascii="宋体" w:hAnsi="宋体"/>
                <w:sz w:val="24"/>
              </w:rPr>
            </w:pPr>
            <w:r w:rsidRPr="0068566F">
              <w:rPr>
                <w:rFonts w:ascii="宋体" w:hAnsi="宋体" w:hint="eastAsia"/>
                <w:sz w:val="24"/>
              </w:rPr>
              <w:t xml:space="preserve"> 循环风系统</w:t>
            </w:r>
          </w:p>
        </w:tc>
        <w:tc>
          <w:tcPr>
            <w:tcW w:w="3827"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t>地面送风通风率≥8.16%</w:t>
            </w:r>
            <w:r w:rsidRPr="0068566F">
              <w:rPr>
                <w:rFonts w:ascii="宋体" w:hAnsi="宋体" w:hint="eastAsia"/>
                <w:sz w:val="24"/>
              </w:rPr>
              <w:br/>
              <w:t>送风孔板、送回风口、送风风机等</w:t>
            </w:r>
          </w:p>
        </w:tc>
        <w:tc>
          <w:tcPr>
            <w:tcW w:w="567"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t>4</w:t>
            </w:r>
          </w:p>
        </w:tc>
        <w:tc>
          <w:tcPr>
            <w:tcW w:w="709"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t>套</w:t>
            </w:r>
          </w:p>
        </w:tc>
        <w:tc>
          <w:tcPr>
            <w:tcW w:w="1221" w:type="dxa"/>
            <w:vAlign w:val="center"/>
          </w:tcPr>
          <w:p w:rsidR="00A3414C" w:rsidRPr="0068566F" w:rsidRDefault="00A3414C" w:rsidP="00731C09">
            <w:pPr>
              <w:widowControl/>
              <w:spacing w:line="360" w:lineRule="auto"/>
              <w:jc w:val="center"/>
              <w:rPr>
                <w:rFonts w:ascii="宋体" w:hAnsi="宋体"/>
                <w:sz w:val="24"/>
              </w:rPr>
            </w:pPr>
          </w:p>
        </w:tc>
      </w:tr>
      <w:tr w:rsidR="00A3414C" w:rsidRPr="0068566F" w:rsidTr="00731C09">
        <w:trPr>
          <w:trHeight w:val="776"/>
        </w:trPr>
        <w:tc>
          <w:tcPr>
            <w:tcW w:w="959"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t>6</w:t>
            </w:r>
          </w:p>
        </w:tc>
        <w:tc>
          <w:tcPr>
            <w:tcW w:w="1701" w:type="dxa"/>
            <w:vAlign w:val="center"/>
          </w:tcPr>
          <w:p w:rsidR="00A3414C" w:rsidRPr="0068566F" w:rsidRDefault="00A3414C" w:rsidP="00731C09">
            <w:pPr>
              <w:spacing w:line="360" w:lineRule="auto"/>
              <w:jc w:val="center"/>
              <w:rPr>
                <w:rFonts w:ascii="宋体" w:hAnsi="宋体"/>
                <w:sz w:val="24"/>
              </w:rPr>
            </w:pPr>
            <w:r w:rsidRPr="0068566F">
              <w:rPr>
                <w:rFonts w:ascii="宋体" w:hAnsi="宋体" w:hint="eastAsia"/>
                <w:sz w:val="24"/>
              </w:rPr>
              <w:t xml:space="preserve"> 新风系统</w:t>
            </w:r>
          </w:p>
        </w:tc>
        <w:tc>
          <w:tcPr>
            <w:tcW w:w="3827"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t>新风阀、排风阀、换气次数0-10次/H，</w:t>
            </w:r>
          </w:p>
        </w:tc>
        <w:tc>
          <w:tcPr>
            <w:tcW w:w="567"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t>4</w:t>
            </w:r>
          </w:p>
        </w:tc>
        <w:tc>
          <w:tcPr>
            <w:tcW w:w="709"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t>套</w:t>
            </w:r>
          </w:p>
        </w:tc>
        <w:tc>
          <w:tcPr>
            <w:tcW w:w="1221" w:type="dxa"/>
            <w:vAlign w:val="center"/>
          </w:tcPr>
          <w:p w:rsidR="00A3414C" w:rsidRPr="0068566F" w:rsidRDefault="00A3414C" w:rsidP="00731C09">
            <w:pPr>
              <w:widowControl/>
              <w:spacing w:line="360" w:lineRule="auto"/>
              <w:jc w:val="center"/>
              <w:rPr>
                <w:rFonts w:ascii="宋体" w:hAnsi="宋体"/>
                <w:sz w:val="24"/>
              </w:rPr>
            </w:pPr>
          </w:p>
        </w:tc>
      </w:tr>
      <w:tr w:rsidR="00A3414C" w:rsidRPr="0068566F" w:rsidTr="00731C09">
        <w:trPr>
          <w:trHeight w:val="892"/>
        </w:trPr>
        <w:tc>
          <w:tcPr>
            <w:tcW w:w="959"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t>7</w:t>
            </w:r>
          </w:p>
        </w:tc>
        <w:tc>
          <w:tcPr>
            <w:tcW w:w="1701" w:type="dxa"/>
            <w:vAlign w:val="center"/>
          </w:tcPr>
          <w:p w:rsidR="00A3414C" w:rsidRPr="0068566F" w:rsidRDefault="00A3414C" w:rsidP="00731C09">
            <w:pPr>
              <w:spacing w:line="360" w:lineRule="auto"/>
              <w:jc w:val="center"/>
              <w:rPr>
                <w:rFonts w:ascii="宋体" w:hAnsi="宋体"/>
                <w:sz w:val="24"/>
              </w:rPr>
            </w:pPr>
            <w:r w:rsidRPr="0068566F">
              <w:rPr>
                <w:rFonts w:ascii="宋体" w:hAnsi="宋体" w:hint="eastAsia"/>
                <w:sz w:val="24"/>
              </w:rPr>
              <w:t xml:space="preserve"> 工作插座</w:t>
            </w:r>
          </w:p>
        </w:tc>
        <w:tc>
          <w:tcPr>
            <w:tcW w:w="3827"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t>防水二三插</w:t>
            </w:r>
          </w:p>
        </w:tc>
        <w:tc>
          <w:tcPr>
            <w:tcW w:w="567"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t>8</w:t>
            </w:r>
          </w:p>
        </w:tc>
        <w:tc>
          <w:tcPr>
            <w:tcW w:w="709"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t>套</w:t>
            </w:r>
          </w:p>
        </w:tc>
        <w:tc>
          <w:tcPr>
            <w:tcW w:w="1221" w:type="dxa"/>
            <w:vAlign w:val="center"/>
          </w:tcPr>
          <w:p w:rsidR="00A3414C" w:rsidRPr="0068566F" w:rsidRDefault="00A3414C" w:rsidP="00731C09">
            <w:pPr>
              <w:widowControl/>
              <w:spacing w:line="360" w:lineRule="auto"/>
              <w:jc w:val="center"/>
              <w:rPr>
                <w:rFonts w:ascii="宋体" w:hAnsi="宋体"/>
                <w:sz w:val="24"/>
              </w:rPr>
            </w:pPr>
          </w:p>
        </w:tc>
      </w:tr>
      <w:tr w:rsidR="00A3414C" w:rsidRPr="0068566F" w:rsidTr="00731C09">
        <w:trPr>
          <w:trHeight w:val="738"/>
        </w:trPr>
        <w:tc>
          <w:tcPr>
            <w:tcW w:w="959"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t>8</w:t>
            </w:r>
          </w:p>
        </w:tc>
        <w:tc>
          <w:tcPr>
            <w:tcW w:w="1701" w:type="dxa"/>
            <w:vAlign w:val="center"/>
          </w:tcPr>
          <w:p w:rsidR="00A3414C" w:rsidRPr="0068566F" w:rsidRDefault="00A3414C" w:rsidP="00731C09">
            <w:pPr>
              <w:spacing w:line="360" w:lineRule="auto"/>
              <w:jc w:val="center"/>
              <w:rPr>
                <w:rFonts w:ascii="宋体" w:hAnsi="宋体"/>
                <w:sz w:val="24"/>
              </w:rPr>
            </w:pPr>
            <w:r w:rsidRPr="0068566F">
              <w:rPr>
                <w:rFonts w:ascii="宋体" w:hAnsi="宋体" w:hint="eastAsia"/>
                <w:sz w:val="24"/>
              </w:rPr>
              <w:t xml:space="preserve"> 单开开关</w:t>
            </w:r>
          </w:p>
        </w:tc>
        <w:tc>
          <w:tcPr>
            <w:tcW w:w="3827" w:type="dxa"/>
            <w:vAlign w:val="center"/>
          </w:tcPr>
          <w:p w:rsidR="00A3414C" w:rsidRPr="0068566F" w:rsidRDefault="00A3414C" w:rsidP="00731C09">
            <w:pPr>
              <w:widowControl/>
              <w:spacing w:line="360" w:lineRule="auto"/>
              <w:jc w:val="center"/>
              <w:rPr>
                <w:rFonts w:ascii="宋体" w:hAnsi="宋体"/>
                <w:sz w:val="24"/>
              </w:rPr>
            </w:pPr>
          </w:p>
        </w:tc>
        <w:tc>
          <w:tcPr>
            <w:tcW w:w="567"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t>4</w:t>
            </w:r>
          </w:p>
        </w:tc>
        <w:tc>
          <w:tcPr>
            <w:tcW w:w="709"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t>套</w:t>
            </w:r>
          </w:p>
        </w:tc>
        <w:tc>
          <w:tcPr>
            <w:tcW w:w="1221" w:type="dxa"/>
            <w:vAlign w:val="center"/>
          </w:tcPr>
          <w:p w:rsidR="00A3414C" w:rsidRPr="0068566F" w:rsidRDefault="00A3414C" w:rsidP="00731C09">
            <w:pPr>
              <w:widowControl/>
              <w:spacing w:line="360" w:lineRule="auto"/>
              <w:jc w:val="center"/>
              <w:rPr>
                <w:rFonts w:ascii="宋体" w:hAnsi="宋体"/>
                <w:sz w:val="24"/>
              </w:rPr>
            </w:pPr>
          </w:p>
        </w:tc>
      </w:tr>
      <w:tr w:rsidR="00A3414C" w:rsidRPr="0068566F" w:rsidTr="00731C09">
        <w:trPr>
          <w:trHeight w:val="738"/>
        </w:trPr>
        <w:tc>
          <w:tcPr>
            <w:tcW w:w="959"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t>9</w:t>
            </w:r>
          </w:p>
        </w:tc>
        <w:tc>
          <w:tcPr>
            <w:tcW w:w="1701" w:type="dxa"/>
            <w:vAlign w:val="center"/>
          </w:tcPr>
          <w:p w:rsidR="00A3414C" w:rsidRPr="0068566F" w:rsidRDefault="00A3414C" w:rsidP="00731C09">
            <w:pPr>
              <w:spacing w:line="360" w:lineRule="auto"/>
              <w:jc w:val="center"/>
              <w:rPr>
                <w:rFonts w:ascii="宋体" w:hAnsi="宋体"/>
                <w:sz w:val="24"/>
              </w:rPr>
            </w:pPr>
            <w:r w:rsidRPr="0068566F">
              <w:rPr>
                <w:rFonts w:ascii="宋体" w:hAnsi="宋体" w:hint="eastAsia"/>
                <w:sz w:val="24"/>
              </w:rPr>
              <w:t>紫外灯</w:t>
            </w:r>
          </w:p>
        </w:tc>
        <w:tc>
          <w:tcPr>
            <w:tcW w:w="3827" w:type="dxa"/>
            <w:vAlign w:val="center"/>
          </w:tcPr>
          <w:p w:rsidR="00A3414C" w:rsidRPr="0068566F" w:rsidRDefault="00A3414C" w:rsidP="00731C09">
            <w:pPr>
              <w:widowControl/>
              <w:spacing w:line="360" w:lineRule="auto"/>
              <w:jc w:val="center"/>
              <w:rPr>
                <w:rFonts w:ascii="宋体" w:hAnsi="宋体"/>
                <w:sz w:val="24"/>
              </w:rPr>
            </w:pPr>
          </w:p>
        </w:tc>
        <w:tc>
          <w:tcPr>
            <w:tcW w:w="567"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t>4</w:t>
            </w:r>
          </w:p>
        </w:tc>
        <w:tc>
          <w:tcPr>
            <w:tcW w:w="709"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t>套</w:t>
            </w:r>
          </w:p>
        </w:tc>
        <w:tc>
          <w:tcPr>
            <w:tcW w:w="1221" w:type="dxa"/>
            <w:vAlign w:val="center"/>
          </w:tcPr>
          <w:p w:rsidR="00A3414C" w:rsidRPr="0068566F" w:rsidRDefault="00A3414C" w:rsidP="00731C09">
            <w:pPr>
              <w:widowControl/>
              <w:spacing w:line="360" w:lineRule="auto"/>
              <w:jc w:val="center"/>
              <w:rPr>
                <w:rFonts w:ascii="宋体" w:hAnsi="宋体"/>
                <w:sz w:val="24"/>
              </w:rPr>
            </w:pPr>
          </w:p>
        </w:tc>
      </w:tr>
      <w:tr w:rsidR="00A3414C" w:rsidRPr="0068566F" w:rsidTr="00731C09">
        <w:trPr>
          <w:trHeight w:val="738"/>
        </w:trPr>
        <w:tc>
          <w:tcPr>
            <w:tcW w:w="959"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t>10</w:t>
            </w:r>
          </w:p>
        </w:tc>
        <w:tc>
          <w:tcPr>
            <w:tcW w:w="1701" w:type="dxa"/>
            <w:vAlign w:val="center"/>
          </w:tcPr>
          <w:p w:rsidR="00A3414C" w:rsidRPr="0068566F" w:rsidRDefault="00A3414C" w:rsidP="00731C09">
            <w:pPr>
              <w:spacing w:line="360" w:lineRule="auto"/>
              <w:jc w:val="center"/>
              <w:rPr>
                <w:rFonts w:ascii="宋体" w:hAnsi="宋体"/>
                <w:sz w:val="24"/>
              </w:rPr>
            </w:pPr>
            <w:r w:rsidRPr="0068566F">
              <w:rPr>
                <w:rFonts w:ascii="宋体" w:hAnsi="宋体" w:hint="eastAsia"/>
                <w:sz w:val="24"/>
              </w:rPr>
              <w:t xml:space="preserve"> 三防照明灯</w:t>
            </w:r>
          </w:p>
        </w:tc>
        <w:tc>
          <w:tcPr>
            <w:tcW w:w="3827" w:type="dxa"/>
            <w:vAlign w:val="center"/>
          </w:tcPr>
          <w:p w:rsidR="00A3414C" w:rsidRPr="0068566F" w:rsidRDefault="00A3414C" w:rsidP="00731C09">
            <w:pPr>
              <w:widowControl/>
              <w:spacing w:line="360" w:lineRule="auto"/>
              <w:jc w:val="center"/>
              <w:rPr>
                <w:rFonts w:ascii="宋体" w:hAnsi="宋体"/>
                <w:sz w:val="24"/>
              </w:rPr>
            </w:pPr>
          </w:p>
        </w:tc>
        <w:tc>
          <w:tcPr>
            <w:tcW w:w="567"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t>4</w:t>
            </w:r>
          </w:p>
        </w:tc>
        <w:tc>
          <w:tcPr>
            <w:tcW w:w="709"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t>套</w:t>
            </w:r>
          </w:p>
        </w:tc>
        <w:tc>
          <w:tcPr>
            <w:tcW w:w="1221" w:type="dxa"/>
            <w:vAlign w:val="center"/>
          </w:tcPr>
          <w:p w:rsidR="00A3414C" w:rsidRPr="0068566F" w:rsidRDefault="00A3414C" w:rsidP="00731C09">
            <w:pPr>
              <w:widowControl/>
              <w:spacing w:line="360" w:lineRule="auto"/>
              <w:jc w:val="center"/>
              <w:rPr>
                <w:rFonts w:ascii="宋体" w:hAnsi="宋体"/>
                <w:sz w:val="24"/>
              </w:rPr>
            </w:pPr>
          </w:p>
        </w:tc>
      </w:tr>
      <w:tr w:rsidR="00A3414C" w:rsidRPr="0068566F" w:rsidTr="00731C09">
        <w:trPr>
          <w:trHeight w:val="738"/>
        </w:trPr>
        <w:tc>
          <w:tcPr>
            <w:tcW w:w="959"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t>11</w:t>
            </w:r>
          </w:p>
        </w:tc>
        <w:tc>
          <w:tcPr>
            <w:tcW w:w="1701" w:type="dxa"/>
            <w:vAlign w:val="center"/>
          </w:tcPr>
          <w:p w:rsidR="00A3414C" w:rsidRPr="0068566F" w:rsidRDefault="00A3414C" w:rsidP="00731C09">
            <w:pPr>
              <w:spacing w:line="360" w:lineRule="auto"/>
              <w:jc w:val="center"/>
              <w:rPr>
                <w:rFonts w:ascii="宋体" w:hAnsi="宋体"/>
                <w:sz w:val="24"/>
              </w:rPr>
            </w:pPr>
            <w:r w:rsidRPr="0068566F">
              <w:rPr>
                <w:rFonts w:ascii="宋体" w:hAnsi="宋体" w:hint="eastAsia"/>
                <w:sz w:val="24"/>
              </w:rPr>
              <w:t xml:space="preserve"> 遮阳网系统</w:t>
            </w:r>
          </w:p>
        </w:tc>
        <w:tc>
          <w:tcPr>
            <w:tcW w:w="3827"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t>遮阳网、电机及遮阳网</w:t>
            </w:r>
          </w:p>
        </w:tc>
        <w:tc>
          <w:tcPr>
            <w:tcW w:w="567"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sz w:val="24"/>
              </w:rPr>
              <w:t>1</w:t>
            </w:r>
          </w:p>
        </w:tc>
        <w:tc>
          <w:tcPr>
            <w:tcW w:w="709"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t>套</w:t>
            </w:r>
          </w:p>
        </w:tc>
        <w:tc>
          <w:tcPr>
            <w:tcW w:w="1221" w:type="dxa"/>
            <w:vAlign w:val="center"/>
          </w:tcPr>
          <w:p w:rsidR="00A3414C" w:rsidRPr="0068566F" w:rsidRDefault="00A3414C" w:rsidP="00731C09">
            <w:pPr>
              <w:widowControl/>
              <w:spacing w:line="360" w:lineRule="auto"/>
              <w:jc w:val="center"/>
              <w:rPr>
                <w:rFonts w:ascii="宋体" w:hAnsi="宋体"/>
                <w:sz w:val="24"/>
              </w:rPr>
            </w:pPr>
          </w:p>
        </w:tc>
      </w:tr>
      <w:tr w:rsidR="00A3414C" w:rsidRPr="0068566F" w:rsidTr="00731C09">
        <w:trPr>
          <w:trHeight w:val="738"/>
        </w:trPr>
        <w:tc>
          <w:tcPr>
            <w:tcW w:w="959"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t>12</w:t>
            </w:r>
          </w:p>
        </w:tc>
        <w:tc>
          <w:tcPr>
            <w:tcW w:w="1701" w:type="dxa"/>
            <w:vAlign w:val="center"/>
          </w:tcPr>
          <w:p w:rsidR="00A3414C" w:rsidRPr="0068566F" w:rsidRDefault="00A3414C" w:rsidP="00731C09">
            <w:pPr>
              <w:spacing w:line="360" w:lineRule="auto"/>
              <w:jc w:val="center"/>
              <w:rPr>
                <w:rFonts w:ascii="宋体" w:hAnsi="宋体"/>
                <w:sz w:val="24"/>
              </w:rPr>
            </w:pPr>
            <w:r w:rsidRPr="0068566F">
              <w:rPr>
                <w:rFonts w:ascii="宋体" w:hAnsi="宋体" w:hint="eastAsia"/>
                <w:sz w:val="24"/>
              </w:rPr>
              <w:t>喷淋系统</w:t>
            </w:r>
          </w:p>
        </w:tc>
        <w:tc>
          <w:tcPr>
            <w:tcW w:w="3827"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t>每间单独控制，根据程序设定自动喷淋降温</w:t>
            </w:r>
          </w:p>
        </w:tc>
        <w:tc>
          <w:tcPr>
            <w:tcW w:w="567"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t>4</w:t>
            </w:r>
          </w:p>
        </w:tc>
        <w:tc>
          <w:tcPr>
            <w:tcW w:w="709"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t>套</w:t>
            </w:r>
          </w:p>
        </w:tc>
        <w:tc>
          <w:tcPr>
            <w:tcW w:w="1221" w:type="dxa"/>
            <w:vAlign w:val="center"/>
          </w:tcPr>
          <w:p w:rsidR="00A3414C" w:rsidRPr="0068566F" w:rsidRDefault="00A3414C" w:rsidP="00731C09">
            <w:pPr>
              <w:widowControl/>
              <w:spacing w:line="360" w:lineRule="auto"/>
              <w:jc w:val="center"/>
              <w:rPr>
                <w:rFonts w:ascii="宋体" w:hAnsi="宋体"/>
                <w:sz w:val="24"/>
              </w:rPr>
            </w:pPr>
          </w:p>
        </w:tc>
      </w:tr>
      <w:tr w:rsidR="00A3414C" w:rsidRPr="0068566F" w:rsidTr="00731C09">
        <w:trPr>
          <w:trHeight w:val="738"/>
        </w:trPr>
        <w:tc>
          <w:tcPr>
            <w:tcW w:w="959"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t>13</w:t>
            </w:r>
          </w:p>
        </w:tc>
        <w:tc>
          <w:tcPr>
            <w:tcW w:w="1701"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t>视频监控系统</w:t>
            </w:r>
            <w:r w:rsidRPr="0068566F">
              <w:rPr>
                <w:rFonts w:ascii="宋体" w:hAnsi="宋体"/>
                <w:sz w:val="24"/>
              </w:rPr>
              <w:t>及远程</w:t>
            </w:r>
            <w:r w:rsidRPr="0068566F">
              <w:rPr>
                <w:rFonts w:ascii="宋体" w:hAnsi="宋体" w:hint="eastAsia"/>
                <w:sz w:val="24"/>
              </w:rPr>
              <w:t>操作设备</w:t>
            </w:r>
          </w:p>
        </w:tc>
        <w:tc>
          <w:tcPr>
            <w:tcW w:w="3827"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t>视频</w:t>
            </w:r>
            <w:r w:rsidRPr="0068566F">
              <w:rPr>
                <w:rFonts w:ascii="宋体" w:hAnsi="宋体"/>
                <w:sz w:val="24"/>
              </w:rPr>
              <w:t>监控</w:t>
            </w:r>
            <w:proofErr w:type="gramStart"/>
            <w:r w:rsidRPr="0068566F">
              <w:rPr>
                <w:rFonts w:ascii="宋体" w:hAnsi="宋体"/>
                <w:sz w:val="24"/>
              </w:rPr>
              <w:t>需每个</w:t>
            </w:r>
            <w:proofErr w:type="gramEnd"/>
            <w:r w:rsidRPr="0068566F">
              <w:rPr>
                <w:rFonts w:ascii="宋体" w:hAnsi="宋体"/>
                <w:sz w:val="24"/>
              </w:rPr>
              <w:t>房间</w:t>
            </w:r>
            <w:r w:rsidRPr="0068566F">
              <w:rPr>
                <w:rFonts w:ascii="宋体" w:hAnsi="宋体" w:hint="eastAsia"/>
                <w:sz w:val="24"/>
              </w:rPr>
              <w:t>及门口</w:t>
            </w:r>
            <w:r w:rsidRPr="0068566F">
              <w:rPr>
                <w:rFonts w:ascii="宋体" w:hAnsi="宋体"/>
                <w:sz w:val="24"/>
              </w:rPr>
              <w:t>道路都能观察</w:t>
            </w:r>
            <w:r w:rsidRPr="0068566F">
              <w:rPr>
                <w:rFonts w:ascii="宋体" w:hAnsi="宋体" w:hint="eastAsia"/>
                <w:sz w:val="24"/>
              </w:rPr>
              <w:t>到。需</w:t>
            </w:r>
            <w:r w:rsidRPr="0068566F">
              <w:rPr>
                <w:rFonts w:ascii="宋体" w:hAnsi="宋体"/>
                <w:sz w:val="24"/>
              </w:rPr>
              <w:t>配备</w:t>
            </w:r>
            <w:r w:rsidRPr="0068566F">
              <w:rPr>
                <w:rFonts w:ascii="宋体" w:hAnsi="宋体" w:hint="eastAsia"/>
                <w:sz w:val="24"/>
              </w:rPr>
              <w:t>监控</w:t>
            </w:r>
            <w:r w:rsidRPr="0068566F">
              <w:rPr>
                <w:rFonts w:ascii="宋体" w:hAnsi="宋体"/>
                <w:sz w:val="24"/>
              </w:rPr>
              <w:t>及远程</w:t>
            </w:r>
            <w:r w:rsidRPr="0068566F">
              <w:rPr>
                <w:rFonts w:ascii="宋体" w:hAnsi="宋体" w:hint="eastAsia"/>
                <w:sz w:val="24"/>
              </w:rPr>
              <w:t>预警</w:t>
            </w:r>
            <w:r w:rsidRPr="0068566F">
              <w:rPr>
                <w:rFonts w:ascii="宋体" w:hAnsi="宋体"/>
                <w:sz w:val="24"/>
              </w:rPr>
              <w:t>，调节参数的移动终端。</w:t>
            </w:r>
          </w:p>
        </w:tc>
        <w:tc>
          <w:tcPr>
            <w:tcW w:w="567"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t>1</w:t>
            </w:r>
          </w:p>
        </w:tc>
        <w:tc>
          <w:tcPr>
            <w:tcW w:w="709"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t>套</w:t>
            </w:r>
          </w:p>
        </w:tc>
        <w:tc>
          <w:tcPr>
            <w:tcW w:w="1221" w:type="dxa"/>
            <w:vAlign w:val="center"/>
          </w:tcPr>
          <w:p w:rsidR="00A3414C" w:rsidRPr="0068566F" w:rsidRDefault="00A3414C" w:rsidP="00731C09">
            <w:pPr>
              <w:widowControl/>
              <w:spacing w:line="360" w:lineRule="auto"/>
              <w:jc w:val="center"/>
              <w:rPr>
                <w:rFonts w:ascii="宋体" w:hAnsi="宋体"/>
                <w:sz w:val="24"/>
              </w:rPr>
            </w:pPr>
          </w:p>
        </w:tc>
      </w:tr>
      <w:tr w:rsidR="00A3414C" w:rsidRPr="0068566F" w:rsidTr="00731C09">
        <w:trPr>
          <w:trHeight w:val="738"/>
        </w:trPr>
        <w:tc>
          <w:tcPr>
            <w:tcW w:w="959"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t>14</w:t>
            </w:r>
          </w:p>
        </w:tc>
        <w:tc>
          <w:tcPr>
            <w:tcW w:w="1701"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t>普通布线</w:t>
            </w:r>
          </w:p>
        </w:tc>
        <w:tc>
          <w:tcPr>
            <w:tcW w:w="3827" w:type="dxa"/>
            <w:vAlign w:val="center"/>
          </w:tcPr>
          <w:p w:rsidR="00A3414C" w:rsidRPr="0068566F" w:rsidRDefault="00A3414C" w:rsidP="00731C09">
            <w:pPr>
              <w:widowControl/>
              <w:spacing w:line="360" w:lineRule="auto"/>
              <w:jc w:val="center"/>
              <w:rPr>
                <w:rFonts w:ascii="宋体" w:hAnsi="宋体"/>
                <w:sz w:val="24"/>
              </w:rPr>
            </w:pPr>
          </w:p>
        </w:tc>
        <w:tc>
          <w:tcPr>
            <w:tcW w:w="567"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t>4</w:t>
            </w:r>
          </w:p>
        </w:tc>
        <w:tc>
          <w:tcPr>
            <w:tcW w:w="709"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t>套</w:t>
            </w:r>
          </w:p>
        </w:tc>
        <w:tc>
          <w:tcPr>
            <w:tcW w:w="1221" w:type="dxa"/>
            <w:vAlign w:val="center"/>
          </w:tcPr>
          <w:p w:rsidR="00A3414C" w:rsidRPr="0068566F" w:rsidRDefault="00A3414C" w:rsidP="00731C09">
            <w:pPr>
              <w:widowControl/>
              <w:spacing w:line="360" w:lineRule="auto"/>
              <w:jc w:val="center"/>
              <w:rPr>
                <w:rFonts w:ascii="宋体" w:hAnsi="宋体"/>
                <w:sz w:val="24"/>
              </w:rPr>
            </w:pPr>
          </w:p>
        </w:tc>
      </w:tr>
      <w:tr w:rsidR="00A3414C" w:rsidRPr="0068566F" w:rsidTr="00731C09">
        <w:trPr>
          <w:trHeight w:val="738"/>
        </w:trPr>
        <w:tc>
          <w:tcPr>
            <w:tcW w:w="959"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t>15</w:t>
            </w:r>
          </w:p>
        </w:tc>
        <w:tc>
          <w:tcPr>
            <w:tcW w:w="1701" w:type="dxa"/>
            <w:vAlign w:val="center"/>
          </w:tcPr>
          <w:p w:rsidR="00A3414C" w:rsidRPr="0068566F" w:rsidRDefault="00A3414C" w:rsidP="00731C09">
            <w:pPr>
              <w:spacing w:line="360" w:lineRule="auto"/>
              <w:jc w:val="center"/>
              <w:rPr>
                <w:rFonts w:ascii="宋体" w:hAnsi="宋体"/>
                <w:sz w:val="24"/>
              </w:rPr>
            </w:pPr>
            <w:r w:rsidRPr="0068566F">
              <w:rPr>
                <w:rFonts w:ascii="宋体" w:hAnsi="宋体" w:hint="eastAsia"/>
                <w:sz w:val="24"/>
              </w:rPr>
              <w:t>控制布线</w:t>
            </w:r>
          </w:p>
        </w:tc>
        <w:tc>
          <w:tcPr>
            <w:tcW w:w="3827" w:type="dxa"/>
            <w:vAlign w:val="center"/>
          </w:tcPr>
          <w:p w:rsidR="00A3414C" w:rsidRPr="0068566F" w:rsidRDefault="00A3414C" w:rsidP="00731C09">
            <w:pPr>
              <w:widowControl/>
              <w:spacing w:line="360" w:lineRule="auto"/>
              <w:jc w:val="center"/>
              <w:rPr>
                <w:rFonts w:ascii="宋体" w:hAnsi="宋体"/>
                <w:sz w:val="24"/>
              </w:rPr>
            </w:pPr>
          </w:p>
        </w:tc>
        <w:tc>
          <w:tcPr>
            <w:tcW w:w="567"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t>4</w:t>
            </w:r>
          </w:p>
        </w:tc>
        <w:tc>
          <w:tcPr>
            <w:tcW w:w="709" w:type="dxa"/>
            <w:vAlign w:val="center"/>
          </w:tcPr>
          <w:p w:rsidR="00A3414C" w:rsidRPr="0068566F" w:rsidRDefault="00A3414C" w:rsidP="00731C09">
            <w:pPr>
              <w:widowControl/>
              <w:spacing w:line="360" w:lineRule="auto"/>
              <w:jc w:val="center"/>
              <w:rPr>
                <w:rFonts w:ascii="宋体" w:hAnsi="宋体"/>
                <w:sz w:val="24"/>
              </w:rPr>
            </w:pPr>
            <w:r w:rsidRPr="0068566F">
              <w:rPr>
                <w:rFonts w:ascii="宋体" w:hAnsi="宋体" w:hint="eastAsia"/>
                <w:sz w:val="24"/>
              </w:rPr>
              <w:t>套</w:t>
            </w:r>
          </w:p>
        </w:tc>
        <w:tc>
          <w:tcPr>
            <w:tcW w:w="1221" w:type="dxa"/>
            <w:vAlign w:val="center"/>
          </w:tcPr>
          <w:p w:rsidR="00A3414C" w:rsidRPr="0068566F" w:rsidRDefault="00A3414C" w:rsidP="00731C09">
            <w:pPr>
              <w:widowControl/>
              <w:spacing w:line="360" w:lineRule="auto"/>
              <w:jc w:val="center"/>
              <w:rPr>
                <w:rFonts w:ascii="宋体" w:hAnsi="宋体"/>
                <w:sz w:val="24"/>
              </w:rPr>
            </w:pPr>
          </w:p>
        </w:tc>
      </w:tr>
    </w:tbl>
    <w:p w:rsidR="00742C8C" w:rsidRPr="00A3414C" w:rsidRDefault="00A3414C" w:rsidP="00A3414C">
      <w:pPr>
        <w:spacing w:line="360" w:lineRule="auto"/>
        <w:ind w:left="480"/>
        <w:rPr>
          <w:rFonts w:ascii="宋体" w:hAnsi="宋体"/>
          <w:sz w:val="24"/>
        </w:rPr>
      </w:pPr>
      <w:r w:rsidRPr="0068566F">
        <w:rPr>
          <w:rFonts w:ascii="宋体" w:hAnsi="宋体" w:hint="eastAsia"/>
          <w:sz w:val="24"/>
        </w:rPr>
        <w:t>注：包含但不仅限于以上材料，细化清单由投标厂家自行补充。</w:t>
      </w:r>
    </w:p>
    <w:sectPr w:rsidR="00742C8C" w:rsidRPr="00A3414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2151" w:rsidRDefault="00B72151">
      <w:r>
        <w:separator/>
      </w:r>
    </w:p>
  </w:endnote>
  <w:endnote w:type="continuationSeparator" w:id="0">
    <w:p w:rsidR="00B72151" w:rsidRDefault="00B721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2151" w:rsidRDefault="00B72151">
      <w:r>
        <w:separator/>
      </w:r>
    </w:p>
  </w:footnote>
  <w:footnote w:type="continuationSeparator" w:id="0">
    <w:p w:rsidR="00B72151" w:rsidRDefault="00B721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17B7" w:rsidRDefault="00A3414C">
    <w:pPr>
      <w:pStyle w:val="a4"/>
    </w:pPr>
    <w:r>
      <w:fldChar w:fldCharType="begin"/>
    </w:r>
    <w:r>
      <w:instrText>PAGE   \* MERGEFORMAT</w:instrText>
    </w:r>
    <w:r>
      <w:fldChar w:fldCharType="separate"/>
    </w:r>
    <w:r w:rsidR="009C5301" w:rsidRPr="009C5301">
      <w:rPr>
        <w:noProof/>
        <w:lang w:val="zh-CN"/>
      </w:rPr>
      <w:t>6</w:t>
    </w:r>
    <w:r>
      <w:fldChar w:fldCharType="end"/>
    </w:r>
  </w:p>
  <w:p w:rsidR="00D817B7" w:rsidRDefault="00B72151">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414C"/>
    <w:rsid w:val="00742C8C"/>
    <w:rsid w:val="009C5301"/>
    <w:rsid w:val="00A3414C"/>
    <w:rsid w:val="00B721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414C"/>
    <w:pPr>
      <w:widowControl w:val="0"/>
      <w:jc w:val="both"/>
    </w:pPr>
    <w:rPr>
      <w:rFonts w:ascii="Times New Roman" w:eastAsia="宋体"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普通文字 Char,纯文本 Char Char,普通文字 Char Char,普通文字 Char Char Char,普通文字,小,Texte"/>
    <w:basedOn w:val="a"/>
    <w:link w:val="Char1"/>
    <w:rsid w:val="00A3414C"/>
    <w:pPr>
      <w:spacing w:beforeLines="50" w:afterLines="50" w:line="400" w:lineRule="atLeast"/>
    </w:pPr>
    <w:rPr>
      <w:rFonts w:ascii="宋体" w:hAnsi="Courier New"/>
      <w:sz w:val="24"/>
    </w:rPr>
  </w:style>
  <w:style w:type="character" w:customStyle="1" w:styleId="Char">
    <w:name w:val="纯文本 Char"/>
    <w:basedOn w:val="a0"/>
    <w:uiPriority w:val="99"/>
    <w:semiHidden/>
    <w:rsid w:val="00A3414C"/>
    <w:rPr>
      <w:rFonts w:ascii="宋体" w:eastAsia="宋体" w:hAnsi="Courier New" w:cs="Courier New"/>
      <w:szCs w:val="21"/>
    </w:rPr>
  </w:style>
  <w:style w:type="character" w:customStyle="1" w:styleId="Char1">
    <w:name w:val="纯文本 Char1"/>
    <w:aliases w:val="普通文字 Char Char1,纯文本 Char Char Char,普通文字 Char Char Char1,普通文字 Char Char Char Char,普通文字 Char1,小 Char,Texte Char"/>
    <w:link w:val="a3"/>
    <w:rsid w:val="00A3414C"/>
    <w:rPr>
      <w:rFonts w:ascii="宋体" w:eastAsia="宋体" w:hAnsi="Courier New" w:cs="Times New Roman"/>
      <w:sz w:val="24"/>
      <w:szCs w:val="24"/>
    </w:rPr>
  </w:style>
  <w:style w:type="paragraph" w:styleId="a4">
    <w:name w:val="header"/>
    <w:basedOn w:val="a"/>
    <w:link w:val="Char0"/>
    <w:uiPriority w:val="99"/>
    <w:rsid w:val="00A3414C"/>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A3414C"/>
    <w:rPr>
      <w:rFonts w:ascii="Times New Roman" w:eastAsia="宋体" w:hAnsi="Times New Roman" w:cs="Times New Roman"/>
      <w:sz w:val="18"/>
      <w:szCs w:val="18"/>
    </w:rPr>
  </w:style>
  <w:style w:type="paragraph" w:styleId="a5">
    <w:name w:val="Normal (Web)"/>
    <w:basedOn w:val="a"/>
    <w:uiPriority w:val="99"/>
    <w:rsid w:val="00A3414C"/>
    <w:pPr>
      <w:widowControl/>
      <w:spacing w:before="100" w:beforeAutospacing="1" w:after="100" w:afterAutospacing="1"/>
      <w:jc w:val="left"/>
    </w:pPr>
    <w:rPr>
      <w:rFonts w:ascii="宋体" w:hAnsi="宋体" w:cs="宋体"/>
      <w:kern w:val="0"/>
      <w:sz w:val="24"/>
    </w:rPr>
  </w:style>
  <w:style w:type="paragraph" w:styleId="a6">
    <w:name w:val="Balloon Text"/>
    <w:basedOn w:val="a"/>
    <w:link w:val="Char2"/>
    <w:uiPriority w:val="99"/>
    <w:semiHidden/>
    <w:unhideWhenUsed/>
    <w:rsid w:val="00A3414C"/>
    <w:rPr>
      <w:sz w:val="18"/>
      <w:szCs w:val="18"/>
    </w:rPr>
  </w:style>
  <w:style w:type="character" w:customStyle="1" w:styleId="Char2">
    <w:name w:val="批注框文本 Char"/>
    <w:basedOn w:val="a0"/>
    <w:link w:val="a6"/>
    <w:uiPriority w:val="99"/>
    <w:semiHidden/>
    <w:rsid w:val="00A3414C"/>
    <w:rPr>
      <w:rFonts w:ascii="Times New Roman" w:eastAsia="宋体" w:hAnsi="Times New Roman" w:cs="Times New Roman"/>
      <w:sz w:val="18"/>
      <w:szCs w:val="18"/>
    </w:rPr>
  </w:style>
  <w:style w:type="paragraph" w:styleId="a7">
    <w:name w:val="footer"/>
    <w:basedOn w:val="a"/>
    <w:link w:val="Char3"/>
    <w:uiPriority w:val="99"/>
    <w:unhideWhenUsed/>
    <w:rsid w:val="009C5301"/>
    <w:pPr>
      <w:tabs>
        <w:tab w:val="center" w:pos="4153"/>
        <w:tab w:val="right" w:pos="8306"/>
      </w:tabs>
      <w:snapToGrid w:val="0"/>
      <w:jc w:val="left"/>
    </w:pPr>
    <w:rPr>
      <w:sz w:val="18"/>
      <w:szCs w:val="18"/>
    </w:rPr>
  </w:style>
  <w:style w:type="character" w:customStyle="1" w:styleId="Char3">
    <w:name w:val="页脚 Char"/>
    <w:basedOn w:val="a0"/>
    <w:link w:val="a7"/>
    <w:uiPriority w:val="99"/>
    <w:rsid w:val="009C5301"/>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414C"/>
    <w:pPr>
      <w:widowControl w:val="0"/>
      <w:jc w:val="both"/>
    </w:pPr>
    <w:rPr>
      <w:rFonts w:ascii="Times New Roman" w:eastAsia="宋体"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普通文字 Char,纯文本 Char Char,普通文字 Char Char,普通文字 Char Char Char,普通文字,小,Texte"/>
    <w:basedOn w:val="a"/>
    <w:link w:val="Char1"/>
    <w:rsid w:val="00A3414C"/>
    <w:pPr>
      <w:spacing w:beforeLines="50" w:afterLines="50" w:line="400" w:lineRule="atLeast"/>
    </w:pPr>
    <w:rPr>
      <w:rFonts w:ascii="宋体" w:hAnsi="Courier New"/>
      <w:sz w:val="24"/>
    </w:rPr>
  </w:style>
  <w:style w:type="character" w:customStyle="1" w:styleId="Char">
    <w:name w:val="纯文本 Char"/>
    <w:basedOn w:val="a0"/>
    <w:uiPriority w:val="99"/>
    <w:semiHidden/>
    <w:rsid w:val="00A3414C"/>
    <w:rPr>
      <w:rFonts w:ascii="宋体" w:eastAsia="宋体" w:hAnsi="Courier New" w:cs="Courier New"/>
      <w:szCs w:val="21"/>
    </w:rPr>
  </w:style>
  <w:style w:type="character" w:customStyle="1" w:styleId="Char1">
    <w:name w:val="纯文本 Char1"/>
    <w:aliases w:val="普通文字 Char Char1,纯文本 Char Char Char,普通文字 Char Char Char1,普通文字 Char Char Char Char,普通文字 Char1,小 Char,Texte Char"/>
    <w:link w:val="a3"/>
    <w:rsid w:val="00A3414C"/>
    <w:rPr>
      <w:rFonts w:ascii="宋体" w:eastAsia="宋体" w:hAnsi="Courier New" w:cs="Times New Roman"/>
      <w:sz w:val="24"/>
      <w:szCs w:val="24"/>
    </w:rPr>
  </w:style>
  <w:style w:type="paragraph" w:styleId="a4">
    <w:name w:val="header"/>
    <w:basedOn w:val="a"/>
    <w:link w:val="Char0"/>
    <w:uiPriority w:val="99"/>
    <w:rsid w:val="00A3414C"/>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A3414C"/>
    <w:rPr>
      <w:rFonts w:ascii="Times New Roman" w:eastAsia="宋体" w:hAnsi="Times New Roman" w:cs="Times New Roman"/>
      <w:sz w:val="18"/>
      <w:szCs w:val="18"/>
    </w:rPr>
  </w:style>
  <w:style w:type="paragraph" w:styleId="a5">
    <w:name w:val="Normal (Web)"/>
    <w:basedOn w:val="a"/>
    <w:uiPriority w:val="99"/>
    <w:rsid w:val="00A3414C"/>
    <w:pPr>
      <w:widowControl/>
      <w:spacing w:before="100" w:beforeAutospacing="1" w:after="100" w:afterAutospacing="1"/>
      <w:jc w:val="left"/>
    </w:pPr>
    <w:rPr>
      <w:rFonts w:ascii="宋体" w:hAnsi="宋体" w:cs="宋体"/>
      <w:kern w:val="0"/>
      <w:sz w:val="24"/>
    </w:rPr>
  </w:style>
  <w:style w:type="paragraph" w:styleId="a6">
    <w:name w:val="Balloon Text"/>
    <w:basedOn w:val="a"/>
    <w:link w:val="Char2"/>
    <w:uiPriority w:val="99"/>
    <w:semiHidden/>
    <w:unhideWhenUsed/>
    <w:rsid w:val="00A3414C"/>
    <w:rPr>
      <w:sz w:val="18"/>
      <w:szCs w:val="18"/>
    </w:rPr>
  </w:style>
  <w:style w:type="character" w:customStyle="1" w:styleId="Char2">
    <w:name w:val="批注框文本 Char"/>
    <w:basedOn w:val="a0"/>
    <w:link w:val="a6"/>
    <w:uiPriority w:val="99"/>
    <w:semiHidden/>
    <w:rsid w:val="00A3414C"/>
    <w:rPr>
      <w:rFonts w:ascii="Times New Roman" w:eastAsia="宋体" w:hAnsi="Times New Roman" w:cs="Times New Roman"/>
      <w:sz w:val="18"/>
      <w:szCs w:val="18"/>
    </w:rPr>
  </w:style>
  <w:style w:type="paragraph" w:styleId="a7">
    <w:name w:val="footer"/>
    <w:basedOn w:val="a"/>
    <w:link w:val="Char3"/>
    <w:uiPriority w:val="99"/>
    <w:unhideWhenUsed/>
    <w:rsid w:val="009C5301"/>
    <w:pPr>
      <w:tabs>
        <w:tab w:val="center" w:pos="4153"/>
        <w:tab w:val="right" w:pos="8306"/>
      </w:tabs>
      <w:snapToGrid w:val="0"/>
      <w:jc w:val="left"/>
    </w:pPr>
    <w:rPr>
      <w:sz w:val="18"/>
      <w:szCs w:val="18"/>
    </w:rPr>
  </w:style>
  <w:style w:type="character" w:customStyle="1" w:styleId="Char3">
    <w:name w:val="页脚 Char"/>
    <w:basedOn w:val="a0"/>
    <w:link w:val="a7"/>
    <w:uiPriority w:val="99"/>
    <w:rsid w:val="009C5301"/>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514</Words>
  <Characters>2935</Characters>
  <Application>Microsoft Office Word</Application>
  <DocSecurity>0</DocSecurity>
  <Lines>24</Lines>
  <Paragraphs>6</Paragraphs>
  <ScaleCrop>false</ScaleCrop>
  <Company/>
  <LinksUpToDate>false</LinksUpToDate>
  <CharactersWithSpaces>3443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2</cp:revision>
  <dcterms:created xsi:type="dcterms:W3CDTF">2018-08-22T09:51:00Z</dcterms:created>
  <dcterms:modified xsi:type="dcterms:W3CDTF">2018-08-22T09:57:00Z</dcterms:modified>
</cp:coreProperties>
</file>